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85" w:type="dxa"/>
        <w:tblLayout w:type="fixed"/>
        <w:tblLook w:val="04A0" w:firstRow="1" w:lastRow="0" w:firstColumn="1" w:lastColumn="0" w:noHBand="0" w:noVBand="1"/>
      </w:tblPr>
      <w:tblGrid>
        <w:gridCol w:w="10385"/>
      </w:tblGrid>
      <w:tr w:rsidR="005E39C2" w:rsidRPr="002456E4" w14:paraId="2EAC3B31" w14:textId="77777777" w:rsidTr="0030168F">
        <w:tc>
          <w:tcPr>
            <w:tcW w:w="10385" w:type="dxa"/>
          </w:tcPr>
          <w:p w14:paraId="00BEB180" w14:textId="62F149F3" w:rsidR="005E39C2" w:rsidRPr="002456E4" w:rsidRDefault="005E39C2" w:rsidP="00750EB1">
            <w:pPr>
              <w:pStyle w:val="SLONormal"/>
              <w:snapToGrid w:val="0"/>
              <w:jc w:val="center"/>
              <w:rPr>
                <w:b/>
                <w:noProof w:val="0"/>
                <w:lang w:val="lt-LT" w:eastAsia="en-US"/>
              </w:rPr>
            </w:pPr>
          </w:p>
        </w:tc>
      </w:tr>
    </w:tbl>
    <w:p w14:paraId="3F4A2C7B" w14:textId="77777777" w:rsidR="00750EB1" w:rsidRDefault="00750EB1" w:rsidP="0089760F">
      <w:pPr>
        <w:pBdr>
          <w:top w:val="nil"/>
          <w:left w:val="nil"/>
          <w:bottom w:val="nil"/>
          <w:right w:val="nil"/>
          <w:between w:val="nil"/>
          <w:bar w:val="nil"/>
        </w:pBdr>
        <w:ind w:left="5262" w:firstLine="1117"/>
        <w:rPr>
          <w:rFonts w:eastAsia="Arial Unicode MS"/>
          <w:color w:val="000000"/>
          <w:bdr w:val="nil"/>
        </w:rPr>
      </w:pPr>
    </w:p>
    <w:p w14:paraId="09210DAC" w14:textId="0B52E251" w:rsidR="0089760F" w:rsidRPr="008D542F" w:rsidRDefault="004F199B" w:rsidP="0089760F">
      <w:pPr>
        <w:pBdr>
          <w:top w:val="nil"/>
          <w:left w:val="nil"/>
          <w:bottom w:val="nil"/>
          <w:right w:val="nil"/>
          <w:between w:val="nil"/>
          <w:bar w:val="nil"/>
        </w:pBdr>
        <w:ind w:left="5262" w:firstLine="1117"/>
        <w:rPr>
          <w:rFonts w:eastAsia="Arial Unicode MS"/>
          <w:color w:val="000000"/>
          <w:bdr w:val="nil"/>
        </w:rPr>
      </w:pPr>
      <w:r>
        <w:rPr>
          <w:rFonts w:eastAsia="Arial Unicode MS"/>
          <w:color w:val="000000"/>
          <w:bdr w:val="nil"/>
        </w:rPr>
        <w:t>1</w:t>
      </w:r>
      <w:r w:rsidR="002D2D06">
        <w:rPr>
          <w:rFonts w:eastAsia="Arial Unicode MS"/>
          <w:color w:val="000000"/>
          <w:bdr w:val="nil"/>
        </w:rPr>
        <w:t>.</w:t>
      </w:r>
      <w:r w:rsidR="0089760F" w:rsidRPr="008D542F">
        <w:rPr>
          <w:rFonts w:eastAsia="Arial Unicode MS"/>
          <w:color w:val="000000"/>
          <w:bdr w:val="nil"/>
        </w:rPr>
        <w:t>1 priedas</w:t>
      </w:r>
    </w:p>
    <w:p w14:paraId="54163C53" w14:textId="77777777" w:rsidR="0089760F" w:rsidRDefault="0089760F" w:rsidP="0089760F">
      <w:pPr>
        <w:snapToGrid w:val="0"/>
        <w:spacing w:before="360" w:after="120"/>
        <w:jc w:val="center"/>
        <w:rPr>
          <w:b/>
          <w:color w:val="000000"/>
        </w:rPr>
      </w:pPr>
      <w:r w:rsidRPr="008D542F">
        <w:rPr>
          <w:b/>
          <w:color w:val="000000"/>
        </w:rPr>
        <w:t xml:space="preserve">PREKIŲ KAINOS IR TECHNINĖ SPECIFIKACIJA </w:t>
      </w:r>
    </w:p>
    <w:p w14:paraId="741528DF" w14:textId="69BCCB05" w:rsidR="0089760F" w:rsidRPr="0089760F" w:rsidRDefault="0089760F" w:rsidP="0089760F">
      <w:pPr>
        <w:snapToGrid w:val="0"/>
        <w:spacing w:before="360" w:after="120"/>
        <w:jc w:val="center"/>
        <w:rPr>
          <w:b/>
          <w:color w:val="000000"/>
        </w:rPr>
      </w:pPr>
      <w:r>
        <w:rPr>
          <w:color w:val="000000"/>
          <w:sz w:val="20"/>
          <w:szCs w:val="20"/>
        </w:rPr>
        <w:t xml:space="preserve">              </w:t>
      </w:r>
    </w:p>
    <w:p w14:paraId="6ACDE25A" w14:textId="77777777" w:rsidR="0089760F" w:rsidRPr="00726A49" w:rsidRDefault="0089760F" w:rsidP="0089760F">
      <w:pPr>
        <w:keepNext/>
        <w:jc w:val="center"/>
        <w:rPr>
          <w:rFonts w:eastAsia="Calibri"/>
          <w:b/>
        </w:rPr>
      </w:pPr>
      <w:r>
        <w:rPr>
          <w:rFonts w:eastAsia="Calibri"/>
          <w:b/>
        </w:rPr>
        <w:t>1</w:t>
      </w:r>
      <w:r w:rsidRPr="00726A49">
        <w:rPr>
          <w:rFonts w:eastAsia="Calibri"/>
          <w:b/>
        </w:rPr>
        <w:t xml:space="preserve">  PIRKIMO </w:t>
      </w:r>
      <w:bookmarkStart w:id="0" w:name="_GoBack"/>
      <w:r w:rsidRPr="00726A49">
        <w:rPr>
          <w:rFonts w:eastAsia="Calibri"/>
          <w:b/>
        </w:rPr>
        <w:t>DALIS</w:t>
      </w:r>
      <w:bookmarkEnd w:id="0"/>
    </w:p>
    <w:p w14:paraId="777193E6" w14:textId="77777777" w:rsidR="0089760F" w:rsidRPr="00726A49" w:rsidRDefault="0089760F" w:rsidP="0089760F">
      <w:pPr>
        <w:jc w:val="center"/>
        <w:rPr>
          <w:b/>
          <w:caps/>
          <w:noProof/>
          <w:lang w:val="lv-LV"/>
        </w:rPr>
      </w:pPr>
    </w:p>
    <w:p w14:paraId="5B43CC79" w14:textId="553B0CCF" w:rsidR="0089760F" w:rsidRPr="00726A49" w:rsidRDefault="0089760F" w:rsidP="0089760F">
      <w:pPr>
        <w:jc w:val="center"/>
        <w:rPr>
          <w:b/>
          <w:color w:val="000000"/>
          <w:sz w:val="20"/>
          <w:szCs w:val="20"/>
        </w:rPr>
      </w:pPr>
      <w:r>
        <w:rPr>
          <w:rFonts w:eastAsia="Calibri"/>
          <w:b/>
        </w:rPr>
        <w:t xml:space="preserve">LIETUVOS </w:t>
      </w:r>
      <w:r w:rsidRPr="00165FBC">
        <w:rPr>
          <w:rFonts w:eastAsia="Calibri"/>
          <w:b/>
        </w:rPr>
        <w:t>LEIDYKLŲ TECHNOLOGIJOS, SOCIALINIŲ,</w:t>
      </w:r>
      <w:r w:rsidRPr="00165FBC">
        <w:rPr>
          <w:b/>
        </w:rPr>
        <w:t xml:space="preserve">  HUMANITARINIŲ IR KITŲ MOKSLO SRIČIŲ </w:t>
      </w:r>
      <w:r>
        <w:rPr>
          <w:b/>
        </w:rPr>
        <w:t xml:space="preserve"> </w:t>
      </w:r>
      <w:r w:rsidRPr="00165FBC">
        <w:rPr>
          <w:b/>
        </w:rPr>
        <w:t xml:space="preserve">IŠLEISTOS KNYGOS </w:t>
      </w:r>
    </w:p>
    <w:p w14:paraId="530829C7" w14:textId="77777777" w:rsidR="0089760F" w:rsidRPr="00726A49" w:rsidRDefault="0089760F" w:rsidP="0089760F">
      <w:pPr>
        <w:keepNext/>
        <w:ind w:left="4245" w:firstLine="939"/>
        <w:rPr>
          <w:b/>
        </w:rPr>
      </w:pPr>
    </w:p>
    <w:p w14:paraId="7B379FBD" w14:textId="77777777" w:rsidR="0089760F" w:rsidRDefault="0089760F" w:rsidP="0089760F">
      <w:pPr>
        <w:keepNext/>
        <w:rPr>
          <w:b/>
        </w:rPr>
      </w:pPr>
    </w:p>
    <w:p w14:paraId="1FF81DCF" w14:textId="77777777" w:rsidR="0089760F" w:rsidRDefault="0089760F" w:rsidP="0089760F">
      <w:pPr>
        <w:keepNext/>
        <w:rPr>
          <w:b/>
        </w:rPr>
      </w:pPr>
      <w:r>
        <w:rPr>
          <w:b/>
        </w:rPr>
        <w:t xml:space="preserve">                                                         </w:t>
      </w:r>
      <w:r w:rsidRPr="000E718E">
        <w:rPr>
          <w:b/>
        </w:rPr>
        <w:t>BENDROSIOS NUOSTATOS</w:t>
      </w:r>
    </w:p>
    <w:p w14:paraId="0C9C4354" w14:textId="77777777" w:rsidR="0089760F" w:rsidRPr="000E718E" w:rsidRDefault="0089760F" w:rsidP="0089760F">
      <w:pPr>
        <w:keepNext/>
        <w:rPr>
          <w:b/>
        </w:rPr>
      </w:pPr>
    </w:p>
    <w:p w14:paraId="61CF98AC" w14:textId="77777777" w:rsidR="0089760F" w:rsidRPr="000F093A" w:rsidRDefault="0089760F" w:rsidP="0089760F">
      <w:pPr>
        <w:tabs>
          <w:tab w:val="num" w:pos="824"/>
          <w:tab w:val="num" w:pos="1276"/>
        </w:tabs>
        <w:ind w:left="824"/>
        <w:rPr>
          <w:b/>
        </w:rPr>
      </w:pPr>
      <w:r w:rsidRPr="000F093A">
        <w:rPr>
          <w:rFonts w:eastAsia="Calibri"/>
        </w:rPr>
        <w:t xml:space="preserve"> </w:t>
      </w:r>
    </w:p>
    <w:p w14:paraId="7420F04C" w14:textId="77777777" w:rsidR="0089760F" w:rsidRPr="000F093A" w:rsidRDefault="0089760F" w:rsidP="0089760F">
      <w:pPr>
        <w:tabs>
          <w:tab w:val="num" w:pos="824"/>
          <w:tab w:val="num" w:pos="1276"/>
        </w:tabs>
        <w:ind w:left="567"/>
        <w:rPr>
          <w:rFonts w:eastAsia="Calibri"/>
        </w:rPr>
      </w:pPr>
      <w:r w:rsidRPr="000F093A">
        <w:rPr>
          <w:rFonts w:eastAsia="Calibri"/>
        </w:rPr>
        <w:t xml:space="preserve"> </w:t>
      </w:r>
    </w:p>
    <w:p w14:paraId="2EAF9071" w14:textId="55673DA9" w:rsidR="0089760F" w:rsidRPr="00726A49" w:rsidRDefault="0089760F" w:rsidP="0089760F">
      <w:pPr>
        <w:numPr>
          <w:ilvl w:val="0"/>
          <w:numId w:val="4"/>
        </w:numPr>
        <w:overflowPunct/>
        <w:autoSpaceDE/>
        <w:autoSpaceDN/>
        <w:adjustRightInd/>
        <w:ind w:left="567" w:hanging="425"/>
        <w:textAlignment w:val="auto"/>
        <w:rPr>
          <w:b/>
        </w:rPr>
      </w:pPr>
      <w:r w:rsidRPr="00237E62">
        <w:rPr>
          <w:rFonts w:eastAsia="Calibri"/>
          <w:b/>
        </w:rPr>
        <w:t>Pirkimo objektas</w:t>
      </w:r>
      <w:r w:rsidRPr="00237E62">
        <w:rPr>
          <w:rFonts w:eastAsia="Calibri"/>
        </w:rPr>
        <w:t xml:space="preserve"> </w:t>
      </w:r>
      <w:r>
        <w:rPr>
          <w:rFonts w:eastAsia="Calibri"/>
          <w:b/>
        </w:rPr>
        <w:t>Lietuvos</w:t>
      </w:r>
      <w:r w:rsidRPr="00237E62">
        <w:rPr>
          <w:rFonts w:eastAsia="Calibri"/>
          <w:b/>
        </w:rPr>
        <w:t xml:space="preserve"> leidyklų technologijos, socialinių,</w:t>
      </w:r>
      <w:r w:rsidRPr="00237E62">
        <w:rPr>
          <w:b/>
        </w:rPr>
        <w:t xml:space="preserve">  humanitarinių ir kitų mokslo sričių išleistos knygos</w:t>
      </w:r>
      <w:r w:rsidRPr="00237E62">
        <w:rPr>
          <w:rFonts w:eastAsia="Calibri"/>
        </w:rPr>
        <w:t xml:space="preserve">, numatoma </w:t>
      </w:r>
      <w:r w:rsidRPr="00530E37">
        <w:rPr>
          <w:rFonts w:eastAsia="Calibri"/>
        </w:rPr>
        <w:t xml:space="preserve">sutarties </w:t>
      </w:r>
      <w:r w:rsidRPr="00237E62">
        <w:rPr>
          <w:rFonts w:eastAsia="Calibri"/>
        </w:rPr>
        <w:t xml:space="preserve">vertė – </w:t>
      </w:r>
      <w:r w:rsidR="006572AF" w:rsidRPr="007D44C8">
        <w:rPr>
          <w:rFonts w:eastAsia="Calibri"/>
          <w:b/>
        </w:rPr>
        <w:t>3</w:t>
      </w:r>
      <w:r w:rsidR="00753F5B" w:rsidRPr="007D44C8">
        <w:rPr>
          <w:rFonts w:eastAsia="Calibri"/>
          <w:b/>
        </w:rPr>
        <w:t>5</w:t>
      </w:r>
      <w:r w:rsidRPr="007D44C8">
        <w:rPr>
          <w:rFonts w:eastAsia="Calibri"/>
          <w:b/>
        </w:rPr>
        <w:t xml:space="preserve"> 000 Eur be PVM</w:t>
      </w:r>
      <w:r w:rsidRPr="00237E62">
        <w:rPr>
          <w:rFonts w:eastAsia="Calibri"/>
        </w:rPr>
        <w:t>.</w:t>
      </w:r>
    </w:p>
    <w:p w14:paraId="20450A35" w14:textId="6C8EC3E5" w:rsidR="0089760F" w:rsidRPr="000F093A" w:rsidRDefault="0089760F" w:rsidP="0089760F">
      <w:pPr>
        <w:numPr>
          <w:ilvl w:val="0"/>
          <w:numId w:val="4"/>
        </w:numPr>
        <w:overflowPunct/>
        <w:autoSpaceDE/>
        <w:autoSpaceDN/>
        <w:adjustRightInd/>
        <w:ind w:left="567" w:hanging="425"/>
        <w:textAlignment w:val="auto"/>
        <w:rPr>
          <w:rFonts w:eastAsia="Calibri"/>
        </w:rPr>
      </w:pPr>
      <w:r w:rsidRPr="000F093A">
        <w:rPr>
          <w:rFonts w:eastAsia="Calibri"/>
        </w:rPr>
        <w:t xml:space="preserve">Lentelėse pateiktas leidinių sąrašas yra tik kontrolinis, nebaigtinis. Vadovaujantis kontroliniu sąrašu bus nustatytas pirkimo nugalėtojas. Pasirašius su Tiekėju sutartį tiekti leidinius, Perkančioji organizacija užsakinės ir </w:t>
      </w:r>
      <w:r w:rsidRPr="000F093A">
        <w:rPr>
          <w:rFonts w:eastAsia="Calibri"/>
          <w:b/>
        </w:rPr>
        <w:t xml:space="preserve">kitus toms mokslo sritims priklausančius reikalingus </w:t>
      </w:r>
      <w:r w:rsidRPr="000F093A">
        <w:rPr>
          <w:rFonts w:eastAsia="Calibri"/>
        </w:rPr>
        <w:t>leidinius.</w:t>
      </w:r>
    </w:p>
    <w:p w14:paraId="13A54DDA" w14:textId="77777777" w:rsidR="0089760F" w:rsidRPr="000F093A" w:rsidRDefault="0089760F" w:rsidP="0089760F">
      <w:pPr>
        <w:numPr>
          <w:ilvl w:val="0"/>
          <w:numId w:val="4"/>
        </w:numPr>
        <w:shd w:val="clear" w:color="auto" w:fill="FFFFFF"/>
        <w:overflowPunct/>
        <w:autoSpaceDE/>
        <w:autoSpaceDN/>
        <w:adjustRightInd/>
        <w:ind w:left="567" w:hanging="425"/>
        <w:textAlignment w:val="auto"/>
        <w:rPr>
          <w:rFonts w:eastAsia="Calibri"/>
          <w:spacing w:val="-6"/>
        </w:rPr>
      </w:pPr>
      <w:r w:rsidRPr="000F093A">
        <w:rPr>
          <w:rFonts w:eastAsia="Calibri"/>
          <w:spacing w:val="-1"/>
        </w:rPr>
        <w:t>Leidiniai pateikiami Perkančiajai organizacijai tokiais adresais:</w:t>
      </w:r>
    </w:p>
    <w:p w14:paraId="47A85952" w14:textId="77777777" w:rsidR="0089760F" w:rsidRPr="004F5CF6" w:rsidRDefault="0089760F" w:rsidP="0089760F">
      <w:pPr>
        <w:numPr>
          <w:ilvl w:val="1"/>
          <w:numId w:val="4"/>
        </w:numPr>
        <w:overflowPunct/>
        <w:autoSpaceDE/>
        <w:autoSpaceDN/>
        <w:adjustRightInd/>
        <w:ind w:left="567" w:hanging="425"/>
        <w:textAlignment w:val="auto"/>
        <w:rPr>
          <w:rFonts w:eastAsia="Calibri"/>
        </w:rPr>
      </w:pPr>
      <w:r w:rsidRPr="000F093A">
        <w:rPr>
          <w:rFonts w:eastAsia="Calibri"/>
        </w:rPr>
        <w:t xml:space="preserve">Kauno technologijos universiteto bibliotekai – </w:t>
      </w:r>
      <w:r w:rsidRPr="002C2CD5">
        <w:t>Gedimino g. 50</w:t>
      </w:r>
      <w:r w:rsidRPr="004F5CF6">
        <w:rPr>
          <w:rFonts w:eastAsia="Calibri"/>
        </w:rPr>
        <w:t>-124, Kaunas, LT-44239.</w:t>
      </w:r>
    </w:p>
    <w:p w14:paraId="20777050" w14:textId="77777777" w:rsidR="0089760F" w:rsidRPr="000F093A" w:rsidRDefault="0089760F" w:rsidP="0089760F">
      <w:pPr>
        <w:numPr>
          <w:ilvl w:val="1"/>
          <w:numId w:val="4"/>
        </w:numPr>
        <w:overflowPunct/>
        <w:autoSpaceDE/>
        <w:autoSpaceDN/>
        <w:adjustRightInd/>
        <w:ind w:left="567" w:hanging="425"/>
        <w:textAlignment w:val="auto"/>
        <w:rPr>
          <w:rFonts w:eastAsia="Calibri"/>
        </w:rPr>
      </w:pPr>
      <w:r w:rsidRPr="000F093A">
        <w:rPr>
          <w:rFonts w:eastAsia="Calibri"/>
        </w:rPr>
        <w:t>KTU padaliniams Kauno mieste bei Panevėžio fakultetui Panevėžio mieste leidiniai pateikiami užsakymuose pateiktais adresais. Visi Universiteto adresai pateikti Universiteto tinklalapyje</w:t>
      </w:r>
      <w:r w:rsidRPr="000F093A">
        <w:rPr>
          <w:rFonts w:eastAsia="Calibri"/>
          <w:spacing w:val="-1"/>
        </w:rPr>
        <w:t xml:space="preserve">: </w:t>
      </w:r>
      <w:r w:rsidRPr="000F093A">
        <w:rPr>
          <w:rFonts w:ascii="Calibri" w:eastAsia="Calibri" w:hAnsi="Calibri"/>
          <w:u w:val="single"/>
        </w:rPr>
        <w:t>ktu.edu/lt</w:t>
      </w:r>
      <w:r w:rsidRPr="000F093A">
        <w:rPr>
          <w:rFonts w:eastAsia="Calibri"/>
          <w:spacing w:val="-1"/>
        </w:rPr>
        <w:t xml:space="preserve"> ;   </w:t>
      </w:r>
      <w:hyperlink r:id="rId8" w:history="1">
        <w:r w:rsidRPr="000F093A">
          <w:rPr>
            <w:rFonts w:ascii="Calibri" w:eastAsia="Calibri" w:hAnsi="Calibri"/>
            <w:u w:val="single"/>
          </w:rPr>
          <w:t>ktu.edu/lt/panevezio-technologiju-ir-verslo-fakultetas</w:t>
        </w:r>
      </w:hyperlink>
      <w:r w:rsidRPr="000F093A">
        <w:rPr>
          <w:rFonts w:ascii="Calibri" w:eastAsia="Calibri" w:hAnsi="Calibri"/>
        </w:rPr>
        <w:t xml:space="preserve"> .</w:t>
      </w:r>
    </w:p>
    <w:p w14:paraId="211C7884" w14:textId="77777777" w:rsidR="0089760F" w:rsidRPr="000F093A" w:rsidRDefault="0089760F" w:rsidP="0089760F">
      <w:pPr>
        <w:numPr>
          <w:ilvl w:val="0"/>
          <w:numId w:val="4"/>
        </w:numPr>
        <w:tabs>
          <w:tab w:val="left" w:pos="567"/>
        </w:tabs>
        <w:overflowPunct/>
        <w:autoSpaceDE/>
        <w:autoSpaceDN/>
        <w:adjustRightInd/>
        <w:ind w:left="567" w:hanging="425"/>
        <w:textAlignment w:val="auto"/>
        <w:rPr>
          <w:rFonts w:eastAsia="Calibri"/>
        </w:rPr>
      </w:pPr>
      <w:r w:rsidRPr="000F093A">
        <w:rPr>
          <w:rFonts w:eastAsia="Calibri"/>
          <w:b/>
          <w:spacing w:val="-1"/>
        </w:rPr>
        <w:t>KTU bibliotekos ir Universiteto padalinių užsakymų teikimo tvarka</w:t>
      </w:r>
    </w:p>
    <w:p w14:paraId="5C48366B" w14:textId="77777777" w:rsidR="0089760F" w:rsidRPr="000F093A" w:rsidRDefault="0089760F" w:rsidP="0089760F">
      <w:pPr>
        <w:numPr>
          <w:ilvl w:val="1"/>
          <w:numId w:val="4"/>
        </w:numPr>
        <w:tabs>
          <w:tab w:val="left" w:pos="567"/>
          <w:tab w:val="num" w:pos="1560"/>
        </w:tabs>
        <w:overflowPunct/>
        <w:autoSpaceDE/>
        <w:autoSpaceDN/>
        <w:adjustRightInd/>
        <w:ind w:left="567" w:hanging="425"/>
        <w:textAlignment w:val="auto"/>
        <w:rPr>
          <w:rFonts w:eastAsia="Calibri"/>
        </w:rPr>
      </w:pPr>
      <w:r w:rsidRPr="000F093A">
        <w:rPr>
          <w:rFonts w:eastAsia="Calibri"/>
        </w:rPr>
        <w:t>Biblioteka pateikia Tiekėjui planuojamų įsigyti spaudinių užsakymus telefonu, faksu ar elektroniniu paštu;</w:t>
      </w:r>
    </w:p>
    <w:p w14:paraId="595C983D" w14:textId="77777777" w:rsidR="0089760F" w:rsidRPr="000F093A" w:rsidRDefault="0089760F" w:rsidP="0089760F">
      <w:pPr>
        <w:numPr>
          <w:ilvl w:val="1"/>
          <w:numId w:val="4"/>
        </w:numPr>
        <w:tabs>
          <w:tab w:val="left" w:pos="567"/>
          <w:tab w:val="num" w:pos="1560"/>
        </w:tabs>
        <w:overflowPunct/>
        <w:autoSpaceDE/>
        <w:autoSpaceDN/>
        <w:adjustRightInd/>
        <w:ind w:left="567" w:hanging="425"/>
        <w:textAlignment w:val="auto"/>
        <w:rPr>
          <w:rFonts w:eastAsia="Calibri"/>
        </w:rPr>
      </w:pPr>
      <w:r w:rsidRPr="000F093A">
        <w:rPr>
          <w:rFonts w:eastAsia="Calibri"/>
        </w:rPr>
        <w:t xml:space="preserve">kai Universiteto padaliniai pageidauja, kad leidinys būtų nupirktas ir saugomas Bibliotekoje,  padaliniai užsakymus pateikia Bibliotekai; </w:t>
      </w:r>
    </w:p>
    <w:p w14:paraId="50492F2E" w14:textId="3BFE29E5" w:rsidR="0089760F" w:rsidRPr="000F093A" w:rsidRDefault="0089760F" w:rsidP="0089760F">
      <w:pPr>
        <w:numPr>
          <w:ilvl w:val="1"/>
          <w:numId w:val="4"/>
        </w:numPr>
        <w:tabs>
          <w:tab w:val="left" w:pos="567"/>
          <w:tab w:val="num" w:pos="1560"/>
        </w:tabs>
        <w:overflowPunct/>
        <w:autoSpaceDE/>
        <w:autoSpaceDN/>
        <w:adjustRightInd/>
        <w:ind w:left="567" w:hanging="425"/>
        <w:textAlignment w:val="auto"/>
        <w:rPr>
          <w:rFonts w:eastAsia="Calibri"/>
        </w:rPr>
      </w:pPr>
      <w:r w:rsidRPr="000F093A">
        <w:rPr>
          <w:rFonts w:eastAsia="Calibri"/>
        </w:rPr>
        <w:t xml:space="preserve">kai Universiteto padaliniai pageidauja pirkti ir saugoti spaudinius patys, užsakymus pateikia tiesiogiai tiekėjams. </w:t>
      </w:r>
    </w:p>
    <w:p w14:paraId="22A3DB71" w14:textId="4D1863BE" w:rsidR="0089760F" w:rsidRPr="00C87E31" w:rsidRDefault="0089760F" w:rsidP="0089760F">
      <w:pPr>
        <w:numPr>
          <w:ilvl w:val="0"/>
          <w:numId w:val="4"/>
        </w:numPr>
        <w:overflowPunct/>
        <w:autoSpaceDE/>
        <w:autoSpaceDN/>
        <w:adjustRightInd/>
        <w:ind w:left="567" w:hanging="425"/>
        <w:textAlignment w:val="auto"/>
        <w:rPr>
          <w:rFonts w:eastAsia="Calibri"/>
        </w:rPr>
      </w:pPr>
      <w:r w:rsidRPr="00C87E31">
        <w:rPr>
          <w:rFonts w:eastAsia="Calibri"/>
          <w:b/>
        </w:rPr>
        <w:t xml:space="preserve">Reikalavimai tiekėjams, tieksiantiems </w:t>
      </w:r>
      <w:r w:rsidR="00785AB6">
        <w:rPr>
          <w:rFonts w:eastAsia="Calibri"/>
          <w:b/>
        </w:rPr>
        <w:t>Lietuvos</w:t>
      </w:r>
      <w:r w:rsidR="00785AB6" w:rsidRPr="00C87E31">
        <w:rPr>
          <w:rFonts w:eastAsia="Calibri"/>
          <w:b/>
        </w:rPr>
        <w:t xml:space="preserve"> </w:t>
      </w:r>
      <w:r w:rsidRPr="00C87E31">
        <w:rPr>
          <w:rFonts w:eastAsia="Calibri"/>
          <w:b/>
        </w:rPr>
        <w:t>leidyklų išleistus leidinius</w:t>
      </w:r>
    </w:p>
    <w:p w14:paraId="03264ED4" w14:textId="77777777" w:rsidR="0089760F" w:rsidRPr="00C87E31" w:rsidRDefault="0089760F" w:rsidP="0089760F">
      <w:pPr>
        <w:numPr>
          <w:ilvl w:val="1"/>
          <w:numId w:val="4"/>
        </w:numPr>
        <w:overflowPunct/>
        <w:autoSpaceDE/>
        <w:autoSpaceDN/>
        <w:adjustRightInd/>
        <w:ind w:left="567" w:hanging="425"/>
        <w:textAlignment w:val="auto"/>
        <w:rPr>
          <w:rFonts w:eastAsia="Calibri"/>
        </w:rPr>
      </w:pPr>
      <w:r w:rsidRPr="00C87E31">
        <w:rPr>
          <w:rFonts w:eastAsia="Calibri"/>
        </w:rPr>
        <w:t xml:space="preserve">Pristatyti užsakytus leidinius ne vėliau kaip per </w:t>
      </w:r>
      <w:r>
        <w:rPr>
          <w:rFonts w:eastAsia="Calibri"/>
          <w:b/>
        </w:rPr>
        <w:t>14</w:t>
      </w:r>
      <w:r w:rsidRPr="000E718E">
        <w:rPr>
          <w:rFonts w:eastAsia="Calibri"/>
          <w:b/>
        </w:rPr>
        <w:t xml:space="preserve"> dienų po užsakymo pateikimo</w:t>
      </w:r>
      <w:r w:rsidRPr="00C87E31">
        <w:rPr>
          <w:rFonts w:eastAsia="Calibri"/>
        </w:rPr>
        <w:t xml:space="preserve">; </w:t>
      </w:r>
    </w:p>
    <w:p w14:paraId="6FAAC725" w14:textId="77777777" w:rsidR="0089760F" w:rsidRPr="00C87E31" w:rsidRDefault="0089760F" w:rsidP="0089760F">
      <w:pPr>
        <w:numPr>
          <w:ilvl w:val="1"/>
          <w:numId w:val="4"/>
        </w:numPr>
        <w:overflowPunct/>
        <w:autoSpaceDE/>
        <w:autoSpaceDN/>
        <w:adjustRightInd/>
        <w:ind w:left="567" w:hanging="425"/>
        <w:textAlignment w:val="auto"/>
        <w:rPr>
          <w:rFonts w:eastAsia="Calibri"/>
        </w:rPr>
      </w:pPr>
      <w:r w:rsidRPr="00C87E31">
        <w:rPr>
          <w:szCs w:val="20"/>
        </w:rPr>
        <w:t>Pateikti Perkančiajai organizacijai ataskaitą apie negalimus įvykdyti užsakymus (nurodant priežastis</w:t>
      </w:r>
      <w:r w:rsidRPr="00530E37">
        <w:rPr>
          <w:szCs w:val="20"/>
        </w:rPr>
        <w:t>) per 5</w:t>
      </w:r>
      <w:r w:rsidRPr="00C87E31">
        <w:rPr>
          <w:szCs w:val="20"/>
        </w:rPr>
        <w:t xml:space="preserve"> darbo dienas;</w:t>
      </w:r>
    </w:p>
    <w:p w14:paraId="05A6D620" w14:textId="77777777" w:rsidR="0089760F" w:rsidRPr="00C87E31" w:rsidRDefault="0089760F" w:rsidP="0089760F">
      <w:pPr>
        <w:numPr>
          <w:ilvl w:val="1"/>
          <w:numId w:val="4"/>
        </w:numPr>
        <w:overflowPunct/>
        <w:autoSpaceDE/>
        <w:autoSpaceDN/>
        <w:adjustRightInd/>
        <w:ind w:left="567" w:hanging="425"/>
        <w:textAlignment w:val="auto"/>
        <w:rPr>
          <w:rFonts w:eastAsia="Calibri"/>
        </w:rPr>
      </w:pPr>
      <w:r w:rsidRPr="00C87E31">
        <w:rPr>
          <w:szCs w:val="20"/>
        </w:rPr>
        <w:t xml:space="preserve"> Informuoti Perkančiąją organizaciją apie tiekėjo organizuojamas parodas ar pristatymus ir sudaryti galimybę įsigyti leidinius su specialia nuolaida. </w:t>
      </w:r>
    </w:p>
    <w:p w14:paraId="6C714198" w14:textId="77777777" w:rsidR="0089760F" w:rsidRPr="00C87E31" w:rsidRDefault="0089760F" w:rsidP="0089760F">
      <w:pPr>
        <w:numPr>
          <w:ilvl w:val="0"/>
          <w:numId w:val="4"/>
        </w:numPr>
        <w:overflowPunct/>
        <w:autoSpaceDE/>
        <w:autoSpaceDN/>
        <w:adjustRightInd/>
        <w:ind w:left="567" w:hanging="425"/>
        <w:textAlignment w:val="auto"/>
        <w:rPr>
          <w:rFonts w:eastAsia="Calibri"/>
        </w:rPr>
      </w:pPr>
      <w:r w:rsidRPr="00C87E31">
        <w:rPr>
          <w:rFonts w:eastAsia="Calibri"/>
          <w:b/>
        </w:rPr>
        <w:t>Reikalavimai kainai</w:t>
      </w:r>
    </w:p>
    <w:p w14:paraId="4FEE585B" w14:textId="1C110FBD" w:rsidR="0089760F" w:rsidRPr="00C87E31" w:rsidRDefault="0089760F" w:rsidP="0089760F">
      <w:pPr>
        <w:numPr>
          <w:ilvl w:val="1"/>
          <w:numId w:val="4"/>
        </w:numPr>
        <w:tabs>
          <w:tab w:val="left" w:pos="709"/>
        </w:tabs>
        <w:overflowPunct/>
        <w:autoSpaceDE/>
        <w:autoSpaceDN/>
        <w:adjustRightInd/>
        <w:ind w:left="567" w:hanging="425"/>
        <w:textAlignment w:val="auto"/>
        <w:rPr>
          <w:rFonts w:eastAsia="Calibri"/>
        </w:rPr>
      </w:pPr>
      <w:r w:rsidRPr="00C87E31">
        <w:rPr>
          <w:rFonts w:eastAsia="Calibri"/>
        </w:rPr>
        <w:t>Tiekėjas pasiūlyme turi nurodyti nuolaidą procentais, kuri turi būti taikoma visiems leidiniams, perkamiems pagal pasirašyt</w:t>
      </w:r>
      <w:r w:rsidR="00987392">
        <w:rPr>
          <w:rFonts w:eastAsia="Calibri"/>
        </w:rPr>
        <w:t>os</w:t>
      </w:r>
      <w:r w:rsidRPr="00C87E31">
        <w:rPr>
          <w:rFonts w:eastAsia="Calibri"/>
        </w:rPr>
        <w:t xml:space="preserve"> sutarties sąlygas;</w:t>
      </w:r>
    </w:p>
    <w:p w14:paraId="05C089E2" w14:textId="77777777" w:rsidR="0089760F" w:rsidRPr="00530E37" w:rsidRDefault="0089760F" w:rsidP="0089760F">
      <w:pPr>
        <w:numPr>
          <w:ilvl w:val="1"/>
          <w:numId w:val="4"/>
        </w:numPr>
        <w:tabs>
          <w:tab w:val="left" w:pos="709"/>
        </w:tabs>
        <w:overflowPunct/>
        <w:autoSpaceDE/>
        <w:autoSpaceDN/>
        <w:adjustRightInd/>
        <w:ind w:left="567" w:hanging="425"/>
        <w:textAlignment w:val="auto"/>
        <w:rPr>
          <w:rFonts w:eastAsia="Calibri"/>
        </w:rPr>
      </w:pPr>
      <w:r w:rsidRPr="00C87E31">
        <w:rPr>
          <w:rFonts w:eastAsia="Calibri"/>
        </w:rPr>
        <w:t xml:space="preserve">Nuolaida turi būti taikoma tiekiant leidinius pagal atskirus Perkančiosios organizacijos užsakymus, nuolaidą nurodant sąskaitoje </w:t>
      </w:r>
      <w:r w:rsidRPr="00530E37">
        <w:rPr>
          <w:rFonts w:eastAsia="Calibri"/>
        </w:rPr>
        <w:t>faktūroje ties kiekviena pozicija;</w:t>
      </w:r>
    </w:p>
    <w:p w14:paraId="46764904" w14:textId="77777777" w:rsidR="0089760F" w:rsidRPr="00C87E31" w:rsidRDefault="0089760F" w:rsidP="0089760F">
      <w:pPr>
        <w:numPr>
          <w:ilvl w:val="1"/>
          <w:numId w:val="4"/>
        </w:numPr>
        <w:tabs>
          <w:tab w:val="left" w:pos="709"/>
        </w:tabs>
        <w:overflowPunct/>
        <w:autoSpaceDE/>
        <w:autoSpaceDN/>
        <w:adjustRightInd/>
        <w:ind w:left="567" w:hanging="425"/>
        <w:textAlignment w:val="auto"/>
        <w:rPr>
          <w:rFonts w:eastAsia="Calibri"/>
          <w:b/>
        </w:rPr>
      </w:pPr>
      <w:r w:rsidRPr="00530E37">
        <w:rPr>
          <w:rFonts w:eastAsia="Calibri"/>
          <w:b/>
        </w:rPr>
        <w:t>Nuolaida taikoma leidinių kainoms</w:t>
      </w:r>
      <w:r w:rsidRPr="00C87E31">
        <w:rPr>
          <w:rFonts w:eastAsia="Calibri"/>
          <w:b/>
        </w:rPr>
        <w:t xml:space="preserve"> </w:t>
      </w:r>
      <w:r w:rsidRPr="00530E37">
        <w:rPr>
          <w:rFonts w:eastAsia="Calibri"/>
          <w:b/>
        </w:rPr>
        <w:t>be PVM</w:t>
      </w:r>
      <w:r w:rsidRPr="00C87E31">
        <w:rPr>
          <w:rFonts w:eastAsia="Calibri"/>
          <w:b/>
        </w:rPr>
        <w:t>;</w:t>
      </w:r>
    </w:p>
    <w:p w14:paraId="42DBF4D8" w14:textId="77777777" w:rsidR="0089760F" w:rsidRPr="000F093A" w:rsidRDefault="0089760F" w:rsidP="0089760F">
      <w:pPr>
        <w:numPr>
          <w:ilvl w:val="1"/>
          <w:numId w:val="4"/>
        </w:numPr>
        <w:tabs>
          <w:tab w:val="left" w:pos="709"/>
        </w:tabs>
        <w:overflowPunct/>
        <w:autoSpaceDE/>
        <w:autoSpaceDN/>
        <w:adjustRightInd/>
        <w:ind w:left="567" w:hanging="425"/>
        <w:textAlignment w:val="auto"/>
        <w:rPr>
          <w:rFonts w:eastAsia="Calibri"/>
        </w:rPr>
      </w:pPr>
      <w:r w:rsidRPr="000F093A">
        <w:rPr>
          <w:rFonts w:eastAsia="Calibri"/>
        </w:rPr>
        <w:t>Paaiškėjus, kad tiekėjas pritaikė mažesnę nuolaidą, nei buvo nurodyta pirkimo pasiūlyme, Perkančioji organizacija turi teisę neapmokėti PVM sąskaitos faktūros, kol klaida nebus ištaisyta;</w:t>
      </w:r>
    </w:p>
    <w:p w14:paraId="0B4CECDF" w14:textId="77777777" w:rsidR="0089760F" w:rsidRPr="000F093A" w:rsidRDefault="0089760F" w:rsidP="0089760F">
      <w:pPr>
        <w:numPr>
          <w:ilvl w:val="1"/>
          <w:numId w:val="4"/>
        </w:numPr>
        <w:tabs>
          <w:tab w:val="left" w:pos="709"/>
        </w:tabs>
        <w:overflowPunct/>
        <w:autoSpaceDE/>
        <w:autoSpaceDN/>
        <w:adjustRightInd/>
        <w:ind w:left="567" w:hanging="425"/>
        <w:textAlignment w:val="auto"/>
        <w:rPr>
          <w:rFonts w:eastAsia="Calibri"/>
          <w:b/>
        </w:rPr>
      </w:pPr>
      <w:r w:rsidRPr="000F093A">
        <w:rPr>
          <w:rFonts w:eastAsia="Calibri"/>
          <w:b/>
        </w:rPr>
        <w:t>Jei Perkančioji organizacija gali įrodyti, kad rinkoje egzistuoja žemesnės kainos nei Tiekėjo siūloma kaina,  Perkančioji organizacija turi teisę reikalauti Tiekėjo atitinkamai sumažinti siūlomą kainą;</w:t>
      </w:r>
    </w:p>
    <w:p w14:paraId="2127D7CB" w14:textId="4625C927" w:rsidR="0089760F" w:rsidRPr="008031E0" w:rsidRDefault="0089760F" w:rsidP="0089760F">
      <w:pPr>
        <w:numPr>
          <w:ilvl w:val="1"/>
          <w:numId w:val="4"/>
        </w:numPr>
        <w:tabs>
          <w:tab w:val="left" w:pos="709"/>
        </w:tabs>
        <w:overflowPunct/>
        <w:autoSpaceDE/>
        <w:autoSpaceDN/>
        <w:adjustRightInd/>
        <w:ind w:left="567" w:hanging="425"/>
        <w:textAlignment w:val="auto"/>
        <w:rPr>
          <w:rFonts w:eastAsia="Calibri"/>
          <w:color w:val="000000" w:themeColor="text1"/>
        </w:rPr>
      </w:pPr>
      <w:r w:rsidRPr="000F093A">
        <w:rPr>
          <w:rFonts w:eastAsia="Calibri"/>
        </w:rPr>
        <w:t xml:space="preserve">Pasiūlymų eilėje pirmu numeriu bus įrašytas tas tiekėjas, kurio galutinė planuojamų pirkti leidinių kontrolinio sąrašo </w:t>
      </w:r>
      <w:r w:rsidRPr="008031E0">
        <w:rPr>
          <w:rFonts w:eastAsia="Calibri"/>
          <w:color w:val="000000" w:themeColor="text1"/>
        </w:rPr>
        <w:t>suma mažiausia.</w:t>
      </w:r>
    </w:p>
    <w:p w14:paraId="10697BFC" w14:textId="49307F4F" w:rsidR="008E16BF" w:rsidRPr="008031E0" w:rsidRDefault="005B191B" w:rsidP="0089760F">
      <w:pPr>
        <w:numPr>
          <w:ilvl w:val="1"/>
          <w:numId w:val="4"/>
        </w:numPr>
        <w:tabs>
          <w:tab w:val="left" w:pos="709"/>
        </w:tabs>
        <w:overflowPunct/>
        <w:autoSpaceDE/>
        <w:autoSpaceDN/>
        <w:adjustRightInd/>
        <w:ind w:left="567" w:hanging="425"/>
        <w:textAlignment w:val="auto"/>
        <w:rPr>
          <w:rFonts w:eastAsia="Calibri"/>
          <w:color w:val="000000" w:themeColor="text1"/>
        </w:rPr>
      </w:pPr>
      <w:r w:rsidRPr="008031E0">
        <w:rPr>
          <w:rFonts w:eastAsia="Calibri"/>
          <w:color w:val="000000" w:themeColor="text1"/>
        </w:rPr>
        <w:lastRenderedPageBreak/>
        <w:t>Prekėms nustatomas garantinis terminas, kuris turi būti ne trumpesnis kaip 24 (dvidešimt keturi) mėnesiai. Garantinis terminas, skaičiuojamas nuo Prekių perdavimo–priėmimo akto ar Sąskaitos (kai Prekių perdavimo–priėmimo aktas nėra pasirašomas) pasirašymo dienos.</w:t>
      </w:r>
    </w:p>
    <w:p w14:paraId="6490C84C" w14:textId="5A27988A" w:rsidR="005B191B" w:rsidRPr="008031E0" w:rsidRDefault="005B191B" w:rsidP="0089760F">
      <w:pPr>
        <w:numPr>
          <w:ilvl w:val="1"/>
          <w:numId w:val="4"/>
        </w:numPr>
        <w:tabs>
          <w:tab w:val="left" w:pos="709"/>
        </w:tabs>
        <w:overflowPunct/>
        <w:autoSpaceDE/>
        <w:autoSpaceDN/>
        <w:adjustRightInd/>
        <w:ind w:left="567" w:hanging="425"/>
        <w:textAlignment w:val="auto"/>
        <w:rPr>
          <w:rFonts w:eastAsia="Calibri"/>
          <w:color w:val="000000" w:themeColor="text1"/>
        </w:rPr>
      </w:pPr>
      <w:r w:rsidRPr="008031E0">
        <w:rPr>
          <w:rFonts w:eastAsia="Calibri"/>
          <w:color w:val="000000" w:themeColor="text1"/>
        </w:rPr>
        <w:t>Tiekėjas privalo pašalinti Prekių trūkumus ne vėliau kaip per 5 (penkias) darbo dienas nuo pranešimo apie Prekių trūkumus dienos.</w:t>
      </w:r>
    </w:p>
    <w:p w14:paraId="7B408A35" w14:textId="77777777" w:rsidR="00840B33" w:rsidRPr="008031E0" w:rsidRDefault="00840B33" w:rsidP="00840B33">
      <w:pPr>
        <w:pStyle w:val="Body2"/>
        <w:numPr>
          <w:ilvl w:val="0"/>
          <w:numId w:val="4"/>
        </w:numPr>
        <w:spacing w:line="276" w:lineRule="auto"/>
        <w:rPr>
          <w:b/>
          <w:color w:val="000000" w:themeColor="text1"/>
          <w:sz w:val="24"/>
          <w:szCs w:val="24"/>
        </w:rPr>
      </w:pPr>
      <w:r w:rsidRPr="008031E0">
        <w:rPr>
          <w:b/>
          <w:color w:val="000000" w:themeColor="text1"/>
          <w:sz w:val="24"/>
          <w:szCs w:val="24"/>
        </w:rPr>
        <w:t>Aplinkosauginiai reikalavimai.</w:t>
      </w:r>
    </w:p>
    <w:p w14:paraId="76031494" w14:textId="77777777" w:rsidR="00840B33" w:rsidRPr="001A6475" w:rsidRDefault="00840B33" w:rsidP="00840B33">
      <w:pPr>
        <w:pStyle w:val="ListParagraph"/>
        <w:widowControl w:val="0"/>
        <w:numPr>
          <w:ilvl w:val="1"/>
          <w:numId w:val="4"/>
        </w:numPr>
        <w:tabs>
          <w:tab w:val="clear" w:pos="824"/>
          <w:tab w:val="left" w:pos="142"/>
          <w:tab w:val="num" w:pos="682"/>
        </w:tabs>
        <w:suppressAutoHyphens/>
        <w:spacing w:after="160" w:line="252" w:lineRule="auto"/>
        <w:ind w:left="682"/>
        <w:rPr>
          <w:bCs/>
          <w:color w:val="000000"/>
        </w:rPr>
      </w:pPr>
      <w:bookmarkStart w:id="1" w:name="_Hlk156465622"/>
      <w:r w:rsidRPr="008031E0">
        <w:rPr>
          <w:rFonts w:eastAsia="Lucida Sans Unicode"/>
          <w:color w:val="000000" w:themeColor="text1"/>
          <w:kern w:val="1"/>
          <w:lang w:eastAsia="x-none"/>
        </w:rPr>
        <w:t xml:space="preserve">Pirkėjas siekia jog jo ir Tiekėjo veiksmai </w:t>
      </w:r>
      <w:r w:rsidRPr="001A6475">
        <w:rPr>
          <w:rFonts w:eastAsia="Lucida Sans Unicode"/>
          <w:color w:val="000000"/>
          <w:kern w:val="1"/>
          <w:lang w:eastAsia="x-none"/>
        </w:rPr>
        <w:t xml:space="preserve">darytų kuo mažesnį poveikį aplinkai, todėl </w:t>
      </w:r>
      <w:r w:rsidRPr="001A6475">
        <w:rPr>
          <w:bCs/>
          <w:color w:val="000000"/>
        </w:rPr>
        <w:t>Prekė(s) turi atitikti bent vieną iš šių reikalavimų:</w:t>
      </w:r>
    </w:p>
    <w:p w14:paraId="6F395F62" w14:textId="77777777" w:rsidR="00840B33" w:rsidRPr="00A310E2" w:rsidRDefault="00840B33" w:rsidP="00840B33">
      <w:pPr>
        <w:numPr>
          <w:ilvl w:val="0"/>
          <w:numId w:val="6"/>
        </w:numPr>
        <w:overflowPunct/>
        <w:autoSpaceDE/>
        <w:autoSpaceDN/>
        <w:adjustRightInd/>
        <w:spacing w:before="9" w:line="276" w:lineRule="auto"/>
        <w:ind w:hanging="436"/>
        <w:textAlignment w:val="auto"/>
        <w:rPr>
          <w:bCs/>
          <w:color w:val="000000"/>
        </w:rPr>
      </w:pPr>
      <w:r w:rsidRPr="00A310E2">
        <w:rPr>
          <w:bCs/>
          <w:color w:val="000000"/>
        </w:rPr>
        <w:t xml:space="preserve">prekei pagaminti ir (ar) tiekti, paslaugai teikti ar darbams atlikti sunaudojama mažiau gamtos išteklių ir (ar) sudėtyje yra pakartotinai panaudotų ir (ar) perdirbtų medžiagų; </w:t>
      </w:r>
    </w:p>
    <w:p w14:paraId="070D28EB" w14:textId="77777777" w:rsidR="00840B33" w:rsidRPr="00A310E2" w:rsidRDefault="00840B33" w:rsidP="00840B33">
      <w:pPr>
        <w:numPr>
          <w:ilvl w:val="0"/>
          <w:numId w:val="6"/>
        </w:numPr>
        <w:overflowPunct/>
        <w:autoSpaceDE/>
        <w:autoSpaceDN/>
        <w:adjustRightInd/>
        <w:spacing w:before="9" w:line="276" w:lineRule="auto"/>
        <w:ind w:hanging="436"/>
        <w:textAlignment w:val="auto"/>
        <w:rPr>
          <w:bCs/>
          <w:color w:val="000000"/>
        </w:rPr>
      </w:pPr>
      <w:r w:rsidRPr="00A310E2">
        <w:rPr>
          <w:bCs/>
          <w:color w:val="000000"/>
        </w:rPr>
        <w:t>prekei pagaminti, tiekti ir (ar) naudoti, paslaugai teikti ar darbams atlikti sunaudojama mažiau elektros energijos ir (ar) naudojama energija iš atsinaujinančių energijos išteklių;</w:t>
      </w:r>
    </w:p>
    <w:p w14:paraId="1EE76BA8" w14:textId="77777777" w:rsidR="00840B33" w:rsidRDefault="00840B33" w:rsidP="00840B33">
      <w:pPr>
        <w:numPr>
          <w:ilvl w:val="0"/>
          <w:numId w:val="6"/>
        </w:numPr>
        <w:overflowPunct/>
        <w:autoSpaceDE/>
        <w:autoSpaceDN/>
        <w:adjustRightInd/>
        <w:spacing w:before="9" w:line="276" w:lineRule="auto"/>
        <w:ind w:hanging="436"/>
        <w:textAlignment w:val="auto"/>
        <w:rPr>
          <w:bCs/>
          <w:color w:val="000000"/>
        </w:rPr>
      </w:pPr>
      <w:r w:rsidRPr="00A310E2">
        <w:rPr>
          <w:bCs/>
          <w:color w:val="000000"/>
        </w:rPr>
        <w:t>prekė (pakuotė), virtusi atliekomis, tinka paruošti pakartotinai naudoti ar perdirbti.</w:t>
      </w:r>
    </w:p>
    <w:bookmarkEnd w:id="1"/>
    <w:p w14:paraId="0BD738C1" w14:textId="77777777" w:rsidR="00840B33" w:rsidRPr="008031E0" w:rsidRDefault="00840B33" w:rsidP="00840B33">
      <w:pPr>
        <w:pStyle w:val="ListParagraph"/>
        <w:numPr>
          <w:ilvl w:val="1"/>
          <w:numId w:val="4"/>
        </w:numPr>
        <w:tabs>
          <w:tab w:val="clear" w:pos="824"/>
          <w:tab w:val="num" w:pos="682"/>
        </w:tabs>
        <w:spacing w:before="9" w:line="276" w:lineRule="auto"/>
        <w:ind w:left="682"/>
        <w:rPr>
          <w:bCs/>
          <w:color w:val="000000" w:themeColor="text1"/>
        </w:rPr>
      </w:pPr>
      <w:r>
        <w:rPr>
          <w:bCs/>
          <w:color w:val="000000"/>
        </w:rPr>
        <w:t xml:space="preserve">Tiekėjas </w:t>
      </w:r>
      <w:r w:rsidRPr="008031E0">
        <w:rPr>
          <w:bCs/>
          <w:color w:val="000000" w:themeColor="text1"/>
        </w:rPr>
        <w:t xml:space="preserve">įsipareigoja </w:t>
      </w:r>
      <w:r w:rsidRPr="008031E0">
        <w:rPr>
          <w:b/>
          <w:bCs/>
          <w:color w:val="000000" w:themeColor="text1"/>
        </w:rPr>
        <w:t>prekes pristatyti ne piko valandomis</w:t>
      </w:r>
      <w:r w:rsidRPr="008031E0">
        <w:rPr>
          <w:bCs/>
          <w:color w:val="000000" w:themeColor="text1"/>
        </w:rPr>
        <w:t xml:space="preserve"> (Piko valandos: pirmadieniais-penktadieniais nuo 8:00 iki 10:00 val.,  nuo 12:00 iki 14:00 val.,  nuo 16:00 iki 18:00 val.); </w:t>
      </w:r>
    </w:p>
    <w:p w14:paraId="06A795CE" w14:textId="3745BE74" w:rsidR="006336B1" w:rsidRPr="008031E0" w:rsidRDefault="006336B1" w:rsidP="0089760F">
      <w:pPr>
        <w:contextualSpacing/>
        <w:rPr>
          <w:rFonts w:eastAsia="Calibri"/>
          <w:color w:val="000000" w:themeColor="text1"/>
          <w:sz w:val="22"/>
          <w:szCs w:val="22"/>
        </w:rPr>
      </w:pPr>
      <w:r w:rsidRPr="008031E0">
        <w:rPr>
          <w:rFonts w:eastAsia="Calibri"/>
          <w:b/>
          <w:bCs/>
          <w:color w:val="000000" w:themeColor="text1"/>
          <w:sz w:val="22"/>
          <w:szCs w:val="22"/>
        </w:rPr>
        <w:t xml:space="preserve">Tiekėjas kartu su pasiūlymu turi pateikti tai patvirtinantį dokumentą </w:t>
      </w:r>
      <w:r w:rsidRPr="008031E0">
        <w:rPr>
          <w:rFonts w:eastAsia="Calibri"/>
          <w:color w:val="000000" w:themeColor="text1"/>
          <w:sz w:val="22"/>
          <w:szCs w:val="22"/>
        </w:rPr>
        <w:t>(</w:t>
      </w:r>
      <w:r w:rsidRPr="008031E0">
        <w:rPr>
          <w:rFonts w:eastAsia="Calibri"/>
          <w:i/>
          <w:iCs/>
          <w:color w:val="000000" w:themeColor="text1"/>
          <w:sz w:val="22"/>
          <w:szCs w:val="22"/>
        </w:rPr>
        <w:t>Tiekėjo ar spaustuvės patvirtinimą, t .y. deklaraciją, ar kitą lygiavertį dokumentą</w:t>
      </w:r>
      <w:r w:rsidRPr="008031E0">
        <w:rPr>
          <w:rFonts w:eastAsia="Calibri"/>
          <w:color w:val="000000" w:themeColor="text1"/>
          <w:sz w:val="22"/>
          <w:szCs w:val="22"/>
        </w:rPr>
        <w:t>).</w:t>
      </w:r>
    </w:p>
    <w:p w14:paraId="09A835B2" w14:textId="1520A111" w:rsidR="006336B1" w:rsidRPr="008031E0" w:rsidRDefault="006336B1" w:rsidP="0089760F">
      <w:pPr>
        <w:contextualSpacing/>
        <w:rPr>
          <w:rFonts w:eastAsia="Calibri"/>
          <w:color w:val="000000" w:themeColor="text1"/>
          <w:sz w:val="22"/>
          <w:szCs w:val="22"/>
        </w:rPr>
      </w:pPr>
    </w:p>
    <w:p w14:paraId="1FCFD3E2" w14:textId="77777777" w:rsidR="006336B1" w:rsidRPr="006336B1" w:rsidRDefault="006336B1" w:rsidP="0089760F">
      <w:pPr>
        <w:contextualSpacing/>
        <w:rPr>
          <w:rFonts w:eastAsia="Calibri"/>
          <w:color w:val="FF0000"/>
          <w:sz w:val="22"/>
          <w:szCs w:val="22"/>
        </w:rPr>
      </w:pPr>
    </w:p>
    <w:p w14:paraId="3CC97DF4" w14:textId="57A24115" w:rsidR="0089760F" w:rsidRPr="00F309A2" w:rsidRDefault="0089760F" w:rsidP="0089760F">
      <w:pPr>
        <w:contextualSpacing/>
        <w:rPr>
          <w:b/>
        </w:rPr>
      </w:pPr>
      <w:r w:rsidRPr="000F093A">
        <w:rPr>
          <w:rFonts w:eastAsia="Calibri"/>
        </w:rPr>
        <w:t>Pateikiamos lenteles, kurias Tiekėjas privalo užpildyti</w:t>
      </w:r>
      <w:r>
        <w:rPr>
          <w:rFonts w:eastAsia="Calibri"/>
        </w:rPr>
        <w:t>:</w:t>
      </w:r>
    </w:p>
    <w:p w14:paraId="1247B078" w14:textId="77777777" w:rsidR="0089760F" w:rsidRDefault="0089760F" w:rsidP="0089760F">
      <w:pPr>
        <w:jc w:val="center"/>
        <w:rPr>
          <w:b/>
        </w:rPr>
      </w:pPr>
      <w:r>
        <w:rPr>
          <w:rFonts w:eastAsia="Calibri"/>
          <w:b/>
        </w:rPr>
        <w:t>Lietuvos  leidyklų technologijos, socialinių,</w:t>
      </w:r>
      <w:r w:rsidRPr="00472AF0">
        <w:rPr>
          <w:b/>
        </w:rPr>
        <w:t xml:space="preserve">  humanitarinių ir </w:t>
      </w:r>
      <w:r>
        <w:rPr>
          <w:b/>
        </w:rPr>
        <w:t xml:space="preserve">kitų </w:t>
      </w:r>
      <w:r w:rsidRPr="00472AF0">
        <w:rPr>
          <w:b/>
        </w:rPr>
        <w:t>moksl</w:t>
      </w:r>
      <w:r>
        <w:rPr>
          <w:b/>
        </w:rPr>
        <w:t>o</w:t>
      </w:r>
      <w:r w:rsidRPr="00472AF0">
        <w:rPr>
          <w:b/>
        </w:rPr>
        <w:t xml:space="preserve"> </w:t>
      </w:r>
      <w:r>
        <w:rPr>
          <w:b/>
        </w:rPr>
        <w:t xml:space="preserve">sričių </w:t>
      </w:r>
    </w:p>
    <w:p w14:paraId="63499E18" w14:textId="77777777" w:rsidR="0089760F" w:rsidRDefault="0089760F" w:rsidP="0089760F">
      <w:pPr>
        <w:jc w:val="center"/>
        <w:rPr>
          <w:rFonts w:eastAsia="Calibri"/>
          <w:b/>
        </w:rPr>
      </w:pPr>
      <w:r>
        <w:rPr>
          <w:b/>
        </w:rPr>
        <w:t xml:space="preserve">išleistos knygos reikalingos KTU </w:t>
      </w:r>
    </w:p>
    <w:p w14:paraId="1A42E8E5" w14:textId="77777777" w:rsidR="0089760F" w:rsidRPr="005417F8" w:rsidRDefault="0089760F" w:rsidP="0089760F">
      <w:pPr>
        <w:rPr>
          <w:rFonts w:ascii="Calibri" w:hAnsi="Calibri"/>
          <w:b/>
          <w:sz w:val="22"/>
          <w:szCs w:val="22"/>
        </w:rPr>
      </w:pPr>
    </w:p>
    <w:p w14:paraId="13ED5B6E" w14:textId="77777777" w:rsidR="0089760F" w:rsidRDefault="0089760F" w:rsidP="0089760F">
      <w:pPr>
        <w:rPr>
          <w:rFonts w:eastAsia="Calibri"/>
          <w:i/>
        </w:rPr>
      </w:pPr>
      <w:r w:rsidRPr="00472AF0">
        <w:rPr>
          <w:rFonts w:eastAsia="Calibri"/>
          <w:i/>
        </w:rPr>
        <w:t>(Kontrolinis sąrašas)</w:t>
      </w:r>
    </w:p>
    <w:tbl>
      <w:tblPr>
        <w:tblW w:w="10206" w:type="dxa"/>
        <w:tblInd w:w="137" w:type="dxa"/>
        <w:tblLayout w:type="fixed"/>
        <w:tblLook w:val="04A0" w:firstRow="1" w:lastRow="0" w:firstColumn="1" w:lastColumn="0" w:noHBand="0" w:noVBand="1"/>
      </w:tblPr>
      <w:tblGrid>
        <w:gridCol w:w="709"/>
        <w:gridCol w:w="2693"/>
        <w:gridCol w:w="1843"/>
        <w:gridCol w:w="850"/>
        <w:gridCol w:w="1701"/>
        <w:gridCol w:w="1134"/>
        <w:gridCol w:w="1276"/>
      </w:tblGrid>
      <w:tr w:rsidR="00785AB6" w:rsidRPr="00E41786" w14:paraId="392E8408" w14:textId="77777777" w:rsidTr="0030168F">
        <w:trPr>
          <w:trHeight w:val="1340"/>
        </w:trPr>
        <w:tc>
          <w:tcPr>
            <w:tcW w:w="709" w:type="dxa"/>
            <w:tcBorders>
              <w:top w:val="single" w:sz="4" w:space="0" w:color="auto"/>
              <w:left w:val="single" w:sz="4" w:space="0" w:color="auto"/>
              <w:bottom w:val="nil"/>
              <w:right w:val="single" w:sz="4" w:space="0" w:color="auto"/>
            </w:tcBorders>
            <w:shd w:val="clear" w:color="auto" w:fill="auto"/>
            <w:hideMark/>
          </w:tcPr>
          <w:p w14:paraId="13D95452" w14:textId="77777777" w:rsidR="00AC7A97" w:rsidRPr="0030168F" w:rsidRDefault="00AC7A97" w:rsidP="00861A15">
            <w:pPr>
              <w:jc w:val="center"/>
              <w:rPr>
                <w:color w:val="000000"/>
                <w:lang w:eastAsia="lt-LT"/>
              </w:rPr>
            </w:pPr>
            <w:r w:rsidRPr="0030168F">
              <w:rPr>
                <w:color w:val="000000"/>
                <w:lang w:eastAsia="lt-LT"/>
              </w:rPr>
              <w:t>Eilės Nr.</w:t>
            </w:r>
          </w:p>
        </w:tc>
        <w:tc>
          <w:tcPr>
            <w:tcW w:w="2693" w:type="dxa"/>
            <w:tcBorders>
              <w:top w:val="single" w:sz="4" w:space="0" w:color="auto"/>
              <w:left w:val="nil"/>
              <w:bottom w:val="nil"/>
              <w:right w:val="single" w:sz="4" w:space="0" w:color="auto"/>
            </w:tcBorders>
            <w:shd w:val="clear" w:color="auto" w:fill="auto"/>
            <w:hideMark/>
          </w:tcPr>
          <w:p w14:paraId="13847A99" w14:textId="77777777" w:rsidR="00AC7A97" w:rsidRPr="0030168F" w:rsidRDefault="00AC7A97" w:rsidP="00861A15">
            <w:pPr>
              <w:rPr>
                <w:color w:val="000000"/>
                <w:lang w:eastAsia="lt-LT"/>
              </w:rPr>
            </w:pPr>
            <w:r w:rsidRPr="0030168F">
              <w:rPr>
                <w:color w:val="000000"/>
                <w:lang w:eastAsia="lt-LT"/>
              </w:rPr>
              <w:t>Leidinio  autorius ir  pavadinimas</w:t>
            </w:r>
          </w:p>
        </w:tc>
        <w:tc>
          <w:tcPr>
            <w:tcW w:w="1843" w:type="dxa"/>
            <w:tcBorders>
              <w:top w:val="single" w:sz="4" w:space="0" w:color="auto"/>
              <w:left w:val="nil"/>
              <w:bottom w:val="nil"/>
              <w:right w:val="single" w:sz="4" w:space="0" w:color="auto"/>
            </w:tcBorders>
            <w:shd w:val="clear" w:color="auto" w:fill="auto"/>
            <w:hideMark/>
          </w:tcPr>
          <w:p w14:paraId="5C600AE2" w14:textId="77777777" w:rsidR="00AC7A97" w:rsidRPr="0030168F" w:rsidRDefault="00AC7A97" w:rsidP="00861A15">
            <w:pPr>
              <w:rPr>
                <w:color w:val="000000"/>
                <w:lang w:eastAsia="lt-LT"/>
              </w:rPr>
            </w:pPr>
            <w:r w:rsidRPr="0030168F">
              <w:rPr>
                <w:color w:val="000000"/>
                <w:lang w:eastAsia="lt-LT"/>
              </w:rPr>
              <w:t>ISBN numeris</w:t>
            </w:r>
          </w:p>
        </w:tc>
        <w:tc>
          <w:tcPr>
            <w:tcW w:w="850" w:type="dxa"/>
            <w:tcBorders>
              <w:top w:val="single" w:sz="4" w:space="0" w:color="auto"/>
              <w:left w:val="nil"/>
              <w:bottom w:val="single" w:sz="4" w:space="0" w:color="auto"/>
              <w:right w:val="single" w:sz="4" w:space="0" w:color="auto"/>
            </w:tcBorders>
            <w:shd w:val="clear" w:color="auto" w:fill="auto"/>
            <w:hideMark/>
          </w:tcPr>
          <w:p w14:paraId="6B8E6EFE" w14:textId="77777777" w:rsidR="00AC7A97" w:rsidRPr="0030168F" w:rsidRDefault="00AC7A97" w:rsidP="00861A15">
            <w:pPr>
              <w:rPr>
                <w:color w:val="000000"/>
                <w:lang w:eastAsia="lt-LT"/>
              </w:rPr>
            </w:pPr>
            <w:r w:rsidRPr="0030168F">
              <w:rPr>
                <w:color w:val="000000"/>
                <w:lang w:eastAsia="lt-LT"/>
              </w:rPr>
              <w:t>Kiekis</w:t>
            </w:r>
          </w:p>
        </w:tc>
        <w:tc>
          <w:tcPr>
            <w:tcW w:w="1701" w:type="dxa"/>
            <w:tcBorders>
              <w:top w:val="single" w:sz="4" w:space="0" w:color="auto"/>
              <w:left w:val="nil"/>
              <w:bottom w:val="nil"/>
              <w:right w:val="single" w:sz="4" w:space="0" w:color="auto"/>
            </w:tcBorders>
            <w:shd w:val="clear" w:color="auto" w:fill="auto"/>
            <w:hideMark/>
          </w:tcPr>
          <w:p w14:paraId="161DAA93" w14:textId="77777777" w:rsidR="00785AB6" w:rsidRPr="0030168F" w:rsidRDefault="00AC7A97" w:rsidP="00861A15">
            <w:pPr>
              <w:rPr>
                <w:color w:val="000000"/>
                <w:lang w:eastAsia="lt-LT"/>
              </w:rPr>
            </w:pPr>
            <w:r w:rsidRPr="0030168F">
              <w:rPr>
                <w:color w:val="000000"/>
                <w:lang w:eastAsia="lt-LT"/>
              </w:rPr>
              <w:t>Oficiali tiekėjo siūloma kaina*</w:t>
            </w:r>
          </w:p>
          <w:p w14:paraId="5244FFE2" w14:textId="7C925D99" w:rsidR="00AC7A97" w:rsidRPr="0030168F" w:rsidRDefault="00AC7A97" w:rsidP="00861A15">
            <w:pPr>
              <w:rPr>
                <w:color w:val="000000"/>
                <w:lang w:eastAsia="lt-LT"/>
              </w:rPr>
            </w:pPr>
            <w:r w:rsidRPr="0030168F">
              <w:rPr>
                <w:color w:val="000000"/>
                <w:lang w:eastAsia="lt-LT"/>
              </w:rPr>
              <w:t xml:space="preserve"> be PVM, Eur</w:t>
            </w:r>
          </w:p>
        </w:tc>
        <w:tc>
          <w:tcPr>
            <w:tcW w:w="1134" w:type="dxa"/>
            <w:tcBorders>
              <w:top w:val="single" w:sz="4" w:space="0" w:color="auto"/>
              <w:left w:val="nil"/>
              <w:bottom w:val="nil"/>
              <w:right w:val="single" w:sz="4" w:space="0" w:color="auto"/>
            </w:tcBorders>
            <w:shd w:val="clear" w:color="auto" w:fill="auto"/>
            <w:hideMark/>
          </w:tcPr>
          <w:p w14:paraId="3C195373" w14:textId="77777777" w:rsidR="00AC7A97" w:rsidRPr="0030168F" w:rsidRDefault="00AC7A97" w:rsidP="00861A15">
            <w:pPr>
              <w:rPr>
                <w:color w:val="000000"/>
                <w:lang w:eastAsia="lt-LT"/>
              </w:rPr>
            </w:pPr>
            <w:r w:rsidRPr="0030168F">
              <w:rPr>
                <w:color w:val="000000"/>
                <w:lang w:eastAsia="lt-LT"/>
              </w:rPr>
              <w:t>Nuolaida (sąrašui)</w:t>
            </w:r>
          </w:p>
        </w:tc>
        <w:tc>
          <w:tcPr>
            <w:tcW w:w="1276" w:type="dxa"/>
            <w:tcBorders>
              <w:top w:val="single" w:sz="4" w:space="0" w:color="auto"/>
              <w:left w:val="nil"/>
              <w:bottom w:val="nil"/>
              <w:right w:val="single" w:sz="4" w:space="0" w:color="auto"/>
            </w:tcBorders>
            <w:shd w:val="clear" w:color="auto" w:fill="auto"/>
            <w:hideMark/>
          </w:tcPr>
          <w:p w14:paraId="32A32E28" w14:textId="77777777" w:rsidR="00AC7A97" w:rsidRPr="0030168F" w:rsidRDefault="00AC7A97" w:rsidP="00861A15">
            <w:pPr>
              <w:rPr>
                <w:color w:val="000000"/>
                <w:lang w:eastAsia="lt-LT"/>
              </w:rPr>
            </w:pPr>
            <w:r w:rsidRPr="0030168F">
              <w:rPr>
                <w:color w:val="000000"/>
                <w:lang w:eastAsia="lt-LT"/>
              </w:rPr>
              <w:t>Kaina be PVM pritaikius nuolaidą, Eur</w:t>
            </w:r>
          </w:p>
        </w:tc>
      </w:tr>
      <w:tr w:rsidR="00464934" w:rsidRPr="00E41786" w14:paraId="0A659613" w14:textId="77777777" w:rsidTr="0030168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8BF608" w14:textId="77777777" w:rsidR="00464934" w:rsidRPr="0030168F" w:rsidRDefault="00464934" w:rsidP="00464934">
            <w:pPr>
              <w:jc w:val="center"/>
              <w:rPr>
                <w:color w:val="000000"/>
                <w:lang w:eastAsia="lt-LT"/>
              </w:rPr>
            </w:pPr>
            <w:r w:rsidRPr="0030168F">
              <w:rPr>
                <w:color w:val="000000"/>
                <w:lang w:eastAsia="lt-LT"/>
              </w:rPr>
              <w:t>1</w:t>
            </w:r>
          </w:p>
        </w:tc>
        <w:tc>
          <w:tcPr>
            <w:tcW w:w="2693" w:type="dxa"/>
            <w:tcBorders>
              <w:top w:val="single" w:sz="4" w:space="0" w:color="auto"/>
              <w:left w:val="nil"/>
              <w:bottom w:val="single" w:sz="4" w:space="0" w:color="auto"/>
              <w:right w:val="single" w:sz="4" w:space="0" w:color="auto"/>
            </w:tcBorders>
            <w:shd w:val="clear" w:color="auto" w:fill="auto"/>
          </w:tcPr>
          <w:p w14:paraId="35906B71" w14:textId="77777777" w:rsidR="00464934" w:rsidRPr="0074283C" w:rsidRDefault="00464934" w:rsidP="00464934">
            <w:pPr>
              <w:jc w:val="left"/>
              <w:rPr>
                <w:color w:val="000000"/>
                <w:sz w:val="22"/>
                <w:szCs w:val="22"/>
              </w:rPr>
            </w:pPr>
            <w:r w:rsidRPr="0074283C">
              <w:rPr>
                <w:color w:val="000000"/>
                <w:sz w:val="22"/>
                <w:szCs w:val="22"/>
              </w:rPr>
              <w:t>Karybos dėsniai</w:t>
            </w:r>
          </w:p>
          <w:p w14:paraId="3C6A638D" w14:textId="0076AEA3" w:rsidR="00464934" w:rsidRPr="00E41786" w:rsidRDefault="00464934" w:rsidP="00464934">
            <w:pPr>
              <w:rPr>
                <w:color w:val="333333"/>
                <w:lang w:eastAsia="lt-LT"/>
              </w:rPr>
            </w:pPr>
            <w:r w:rsidRPr="0074283C">
              <w:rPr>
                <w:sz w:val="22"/>
                <w:szCs w:val="22"/>
              </w:rPr>
              <w:t xml:space="preserve">/ </w:t>
            </w:r>
            <w:r w:rsidRPr="0074283C">
              <w:rPr>
                <w:color w:val="000000"/>
                <w:sz w:val="22"/>
                <w:szCs w:val="22"/>
              </w:rPr>
              <w:t>Sunzi</w:t>
            </w:r>
            <w:r w:rsidRPr="0074283C">
              <w:rPr>
                <w:sz w:val="22"/>
                <w:szCs w:val="22"/>
              </w:rPr>
              <w:t xml:space="preserve">. </w:t>
            </w:r>
            <w:r w:rsidRPr="0074283C">
              <w:rPr>
                <w:color w:val="000000"/>
                <w:sz w:val="22"/>
                <w:szCs w:val="22"/>
              </w:rPr>
              <w:t>Phi knygos</w:t>
            </w:r>
            <w:r>
              <w:rPr>
                <w:color w:val="000000"/>
                <w:sz w:val="22"/>
                <w:szCs w:val="22"/>
              </w:rPr>
              <w:t>.</w:t>
            </w:r>
          </w:p>
        </w:tc>
        <w:tc>
          <w:tcPr>
            <w:tcW w:w="1843" w:type="dxa"/>
            <w:tcBorders>
              <w:top w:val="single" w:sz="4" w:space="0" w:color="auto"/>
              <w:left w:val="nil"/>
              <w:bottom w:val="single" w:sz="4" w:space="0" w:color="auto"/>
              <w:right w:val="single" w:sz="4" w:space="0" w:color="auto"/>
            </w:tcBorders>
            <w:shd w:val="clear" w:color="auto" w:fill="auto"/>
          </w:tcPr>
          <w:p w14:paraId="48CEED0D" w14:textId="77777777" w:rsidR="00464934" w:rsidRPr="0074283C" w:rsidRDefault="00464934" w:rsidP="00464934">
            <w:pPr>
              <w:jc w:val="center"/>
              <w:rPr>
                <w:sz w:val="22"/>
                <w:szCs w:val="22"/>
              </w:rPr>
            </w:pPr>
          </w:p>
          <w:p w14:paraId="4568E0C4" w14:textId="77777777" w:rsidR="00464934" w:rsidRPr="0074283C" w:rsidRDefault="00464934" w:rsidP="00464934">
            <w:pPr>
              <w:jc w:val="center"/>
              <w:rPr>
                <w:color w:val="000000"/>
                <w:sz w:val="22"/>
                <w:szCs w:val="22"/>
              </w:rPr>
            </w:pPr>
            <w:r w:rsidRPr="0074283C">
              <w:rPr>
                <w:color w:val="000000"/>
                <w:sz w:val="22"/>
                <w:szCs w:val="22"/>
              </w:rPr>
              <w:t>9786098236743</w:t>
            </w:r>
          </w:p>
          <w:p w14:paraId="5879FF79" w14:textId="64165BDC"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731D4387" w14:textId="77777777" w:rsidR="00464934" w:rsidRPr="001168DA" w:rsidRDefault="00464934" w:rsidP="00464934">
            <w:pPr>
              <w:jc w:val="center"/>
            </w:pPr>
          </w:p>
          <w:p w14:paraId="5B4AAA55" w14:textId="6AC87AA4" w:rsidR="00464934" w:rsidRPr="00E41786" w:rsidRDefault="00464934" w:rsidP="00464934">
            <w:pPr>
              <w:jc w:val="center"/>
              <w:rPr>
                <w:color w:val="333333"/>
                <w:lang w:eastAsia="lt-LT"/>
              </w:rPr>
            </w:pPr>
            <w:r w:rsidRPr="001168DA">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7575DD" w14:textId="2815E8DB" w:rsidR="00464934" w:rsidRPr="00E41786" w:rsidRDefault="00464934" w:rsidP="00464934">
            <w:pPr>
              <w:jc w:val="center"/>
              <w:rPr>
                <w:color w:val="000000"/>
                <w:lang w:eastAsia="lt-LT"/>
              </w:rPr>
            </w:pP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378A35" w14:textId="6B92ED1A"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8BDF4CF" w14:textId="7E9EEC96" w:rsidR="00464934" w:rsidRPr="00E41786" w:rsidRDefault="00464934" w:rsidP="00464934">
            <w:pPr>
              <w:jc w:val="center"/>
              <w:rPr>
                <w:color w:val="000000"/>
                <w:lang w:eastAsia="lt-LT"/>
              </w:rPr>
            </w:pPr>
          </w:p>
        </w:tc>
      </w:tr>
      <w:tr w:rsidR="00464934" w:rsidRPr="00E41786" w14:paraId="577EE144" w14:textId="77777777" w:rsidTr="003B19FA">
        <w:trPr>
          <w:trHeight w:val="315"/>
        </w:trPr>
        <w:tc>
          <w:tcPr>
            <w:tcW w:w="709" w:type="dxa"/>
            <w:tcBorders>
              <w:top w:val="nil"/>
              <w:left w:val="single" w:sz="4" w:space="0" w:color="auto"/>
              <w:bottom w:val="single" w:sz="4" w:space="0" w:color="auto"/>
              <w:right w:val="single" w:sz="4" w:space="0" w:color="auto"/>
            </w:tcBorders>
            <w:shd w:val="clear" w:color="auto" w:fill="auto"/>
            <w:hideMark/>
          </w:tcPr>
          <w:p w14:paraId="763B0774" w14:textId="77777777" w:rsidR="00464934" w:rsidRPr="0030168F" w:rsidRDefault="00464934" w:rsidP="00464934">
            <w:pPr>
              <w:jc w:val="center"/>
              <w:rPr>
                <w:color w:val="000000"/>
                <w:lang w:eastAsia="lt-LT"/>
              </w:rPr>
            </w:pPr>
            <w:r w:rsidRPr="0030168F">
              <w:rPr>
                <w:color w:val="000000"/>
                <w:lang w:eastAsia="lt-LT"/>
              </w:rPr>
              <w:t>2</w:t>
            </w:r>
          </w:p>
        </w:tc>
        <w:tc>
          <w:tcPr>
            <w:tcW w:w="2693" w:type="dxa"/>
            <w:tcBorders>
              <w:top w:val="nil"/>
              <w:left w:val="nil"/>
              <w:bottom w:val="single" w:sz="4" w:space="0" w:color="auto"/>
              <w:right w:val="single" w:sz="4" w:space="0" w:color="auto"/>
            </w:tcBorders>
            <w:shd w:val="clear" w:color="auto" w:fill="auto"/>
            <w:vAlign w:val="center"/>
          </w:tcPr>
          <w:p w14:paraId="4B81A1EF" w14:textId="77777777" w:rsidR="00464934" w:rsidRPr="0074283C" w:rsidRDefault="00464934" w:rsidP="00464934">
            <w:pPr>
              <w:rPr>
                <w:color w:val="000000"/>
                <w:sz w:val="22"/>
                <w:szCs w:val="22"/>
              </w:rPr>
            </w:pPr>
            <w:r w:rsidRPr="0074283C">
              <w:rPr>
                <w:color w:val="000000"/>
                <w:sz w:val="22"/>
                <w:szCs w:val="22"/>
              </w:rPr>
              <w:t xml:space="preserve">Kodėl pasaulio nėr/ </w:t>
            </w:r>
          </w:p>
          <w:p w14:paraId="472E2A6F" w14:textId="77777777" w:rsidR="00464934" w:rsidRPr="0074283C" w:rsidRDefault="00464934" w:rsidP="00464934">
            <w:pPr>
              <w:rPr>
                <w:color w:val="000000"/>
                <w:sz w:val="22"/>
                <w:szCs w:val="22"/>
              </w:rPr>
            </w:pPr>
            <w:r w:rsidRPr="0074283C">
              <w:rPr>
                <w:color w:val="000000"/>
                <w:sz w:val="22"/>
                <w:szCs w:val="22"/>
              </w:rPr>
              <w:t xml:space="preserve">Markus Gabriel. </w:t>
            </w:r>
          </w:p>
          <w:p w14:paraId="5199E1F4" w14:textId="511ED1A5" w:rsidR="00464934" w:rsidRPr="00E41786" w:rsidRDefault="00464934" w:rsidP="00464934">
            <w:pPr>
              <w:jc w:val="left"/>
              <w:rPr>
                <w:color w:val="333333"/>
                <w:lang w:eastAsia="lt-LT"/>
              </w:rPr>
            </w:pPr>
            <w:r w:rsidRPr="0074283C">
              <w:rPr>
                <w:color w:val="000000"/>
                <w:sz w:val="22"/>
                <w:szCs w:val="22"/>
              </w:rPr>
              <w:t>Phi knygos</w:t>
            </w:r>
          </w:p>
        </w:tc>
        <w:tc>
          <w:tcPr>
            <w:tcW w:w="1843" w:type="dxa"/>
            <w:tcBorders>
              <w:top w:val="nil"/>
              <w:left w:val="nil"/>
              <w:bottom w:val="single" w:sz="4" w:space="0" w:color="auto"/>
              <w:right w:val="single" w:sz="4" w:space="0" w:color="auto"/>
            </w:tcBorders>
            <w:shd w:val="clear" w:color="auto" w:fill="auto"/>
            <w:vAlign w:val="center"/>
          </w:tcPr>
          <w:p w14:paraId="6C36696C" w14:textId="77777777" w:rsidR="00464934" w:rsidRPr="0074283C" w:rsidRDefault="00464934" w:rsidP="00464934">
            <w:pPr>
              <w:jc w:val="left"/>
              <w:rPr>
                <w:color w:val="000000"/>
                <w:sz w:val="22"/>
                <w:szCs w:val="22"/>
              </w:rPr>
            </w:pPr>
            <w:r w:rsidRPr="0074283C">
              <w:rPr>
                <w:color w:val="000000"/>
                <w:sz w:val="22"/>
                <w:szCs w:val="22"/>
              </w:rPr>
              <w:t xml:space="preserve"> 9786098236736</w:t>
            </w:r>
          </w:p>
          <w:p w14:paraId="177E2E60" w14:textId="265D814F"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5EC5DF75" w14:textId="72C417A0" w:rsidR="00464934" w:rsidRPr="00E41786" w:rsidRDefault="00464934" w:rsidP="00464934">
            <w:pPr>
              <w:jc w:val="center"/>
              <w:rPr>
                <w:color w:val="333333"/>
                <w:lang w:eastAsia="lt-LT"/>
              </w:rPr>
            </w:pPr>
            <w:r w:rsidRPr="001168DA">
              <w:rPr>
                <w:color w:val="333333"/>
              </w:rPr>
              <w:t xml:space="preserve"> 1</w:t>
            </w:r>
          </w:p>
        </w:tc>
        <w:tc>
          <w:tcPr>
            <w:tcW w:w="1701" w:type="dxa"/>
            <w:tcBorders>
              <w:top w:val="nil"/>
              <w:left w:val="nil"/>
              <w:bottom w:val="single" w:sz="4" w:space="0" w:color="auto"/>
              <w:right w:val="single" w:sz="4" w:space="0" w:color="auto"/>
            </w:tcBorders>
            <w:shd w:val="clear" w:color="auto" w:fill="auto"/>
            <w:vAlign w:val="center"/>
          </w:tcPr>
          <w:p w14:paraId="681A6963" w14:textId="67CB4896"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849EBA8"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26E26D11" w14:textId="7CAC9F3F" w:rsidR="00464934" w:rsidRPr="00E41786" w:rsidRDefault="00464934" w:rsidP="00464934">
            <w:pPr>
              <w:jc w:val="center"/>
              <w:rPr>
                <w:color w:val="000000"/>
                <w:lang w:eastAsia="lt-LT"/>
              </w:rPr>
            </w:pPr>
          </w:p>
        </w:tc>
      </w:tr>
      <w:tr w:rsidR="00464934" w:rsidRPr="00E41786" w14:paraId="78682833" w14:textId="77777777" w:rsidTr="00F86F86">
        <w:trPr>
          <w:trHeight w:val="315"/>
        </w:trPr>
        <w:tc>
          <w:tcPr>
            <w:tcW w:w="709" w:type="dxa"/>
            <w:tcBorders>
              <w:top w:val="nil"/>
              <w:left w:val="single" w:sz="4" w:space="0" w:color="auto"/>
              <w:bottom w:val="single" w:sz="4" w:space="0" w:color="auto"/>
              <w:right w:val="single" w:sz="4" w:space="0" w:color="auto"/>
            </w:tcBorders>
            <w:shd w:val="clear" w:color="auto" w:fill="auto"/>
            <w:hideMark/>
          </w:tcPr>
          <w:p w14:paraId="3994E178" w14:textId="77777777" w:rsidR="00464934" w:rsidRPr="0030168F" w:rsidRDefault="00464934" w:rsidP="00464934">
            <w:pPr>
              <w:jc w:val="center"/>
              <w:rPr>
                <w:color w:val="000000"/>
                <w:lang w:eastAsia="lt-LT"/>
              </w:rPr>
            </w:pPr>
            <w:r w:rsidRPr="0030168F">
              <w:rPr>
                <w:color w:val="000000"/>
                <w:lang w:eastAsia="lt-LT"/>
              </w:rPr>
              <w:t>3</w:t>
            </w:r>
          </w:p>
        </w:tc>
        <w:tc>
          <w:tcPr>
            <w:tcW w:w="2693" w:type="dxa"/>
            <w:tcBorders>
              <w:top w:val="nil"/>
              <w:left w:val="nil"/>
              <w:bottom w:val="single" w:sz="4" w:space="0" w:color="auto"/>
              <w:right w:val="single" w:sz="4" w:space="0" w:color="auto"/>
            </w:tcBorders>
            <w:shd w:val="clear" w:color="auto" w:fill="auto"/>
            <w:vAlign w:val="bottom"/>
          </w:tcPr>
          <w:p w14:paraId="3E8B30ED" w14:textId="77777777" w:rsidR="00464934" w:rsidRPr="0074283C" w:rsidRDefault="00464934" w:rsidP="00464934">
            <w:pPr>
              <w:rPr>
                <w:color w:val="000000"/>
                <w:sz w:val="22"/>
                <w:szCs w:val="22"/>
              </w:rPr>
            </w:pPr>
            <w:r w:rsidRPr="0074283C">
              <w:rPr>
                <w:color w:val="000000"/>
                <w:sz w:val="22"/>
                <w:szCs w:val="22"/>
              </w:rPr>
              <w:t>Šilko keliai. Nauja pasaulio istorija/</w:t>
            </w:r>
          </w:p>
          <w:p w14:paraId="7CE0CDA2" w14:textId="77777777" w:rsidR="00464934" w:rsidRPr="0074283C" w:rsidRDefault="00464934" w:rsidP="00464934">
            <w:pPr>
              <w:rPr>
                <w:color w:val="000000"/>
                <w:sz w:val="22"/>
                <w:szCs w:val="22"/>
              </w:rPr>
            </w:pPr>
            <w:r w:rsidRPr="0074283C">
              <w:rPr>
                <w:color w:val="000000"/>
                <w:sz w:val="22"/>
                <w:szCs w:val="22"/>
              </w:rPr>
              <w:t xml:space="preserve">Peter Frankopan. </w:t>
            </w:r>
          </w:p>
          <w:p w14:paraId="1F9A846C" w14:textId="573DC260" w:rsidR="00464934" w:rsidRPr="00E41786" w:rsidRDefault="00464934" w:rsidP="00464934">
            <w:pPr>
              <w:jc w:val="left"/>
              <w:rPr>
                <w:color w:val="333333"/>
                <w:lang w:eastAsia="lt-LT"/>
              </w:rPr>
            </w:pPr>
            <w:r w:rsidRPr="0074283C">
              <w:rPr>
                <w:color w:val="000000"/>
                <w:sz w:val="22"/>
                <w:szCs w:val="22"/>
              </w:rPr>
              <w:t>Kitos knygos</w:t>
            </w:r>
          </w:p>
        </w:tc>
        <w:tc>
          <w:tcPr>
            <w:tcW w:w="1843" w:type="dxa"/>
            <w:tcBorders>
              <w:top w:val="nil"/>
              <w:left w:val="nil"/>
              <w:bottom w:val="single" w:sz="4" w:space="0" w:color="auto"/>
              <w:right w:val="single" w:sz="4" w:space="0" w:color="auto"/>
            </w:tcBorders>
            <w:shd w:val="clear" w:color="auto" w:fill="auto"/>
          </w:tcPr>
          <w:p w14:paraId="57194038" w14:textId="77777777" w:rsidR="00464934" w:rsidRPr="0074283C" w:rsidRDefault="00464934" w:rsidP="00464934">
            <w:pPr>
              <w:jc w:val="center"/>
              <w:rPr>
                <w:color w:val="000000"/>
                <w:sz w:val="22"/>
                <w:szCs w:val="22"/>
              </w:rPr>
            </w:pPr>
            <w:r w:rsidRPr="0074283C">
              <w:rPr>
                <w:color w:val="000000"/>
                <w:sz w:val="22"/>
                <w:szCs w:val="22"/>
              </w:rPr>
              <w:t>9786094277047</w:t>
            </w:r>
          </w:p>
          <w:p w14:paraId="05D6F62F" w14:textId="7756C6E5"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6B9D36BB" w14:textId="77777777" w:rsidR="00464934" w:rsidRPr="001168DA" w:rsidRDefault="00464934" w:rsidP="00464934">
            <w:pPr>
              <w:jc w:val="center"/>
              <w:rPr>
                <w:color w:val="333333"/>
              </w:rPr>
            </w:pPr>
          </w:p>
          <w:p w14:paraId="09498532" w14:textId="77777777" w:rsidR="00464934" w:rsidRPr="001168DA" w:rsidRDefault="00464934" w:rsidP="00464934">
            <w:pPr>
              <w:rPr>
                <w:color w:val="333333"/>
              </w:rPr>
            </w:pPr>
            <w:r w:rsidRPr="001168DA">
              <w:rPr>
                <w:color w:val="333333"/>
              </w:rPr>
              <w:t xml:space="preserve">    1</w:t>
            </w:r>
          </w:p>
          <w:p w14:paraId="22AF1F79" w14:textId="7DA70FBF" w:rsidR="00464934" w:rsidRPr="00E41786" w:rsidRDefault="00464934" w:rsidP="00464934">
            <w:pPr>
              <w:jc w:val="center"/>
              <w:rPr>
                <w:color w:val="333333"/>
                <w:lang w:eastAsia="lt-LT"/>
              </w:rPr>
            </w:pPr>
          </w:p>
        </w:tc>
        <w:tc>
          <w:tcPr>
            <w:tcW w:w="1701" w:type="dxa"/>
            <w:tcBorders>
              <w:top w:val="nil"/>
              <w:left w:val="nil"/>
              <w:bottom w:val="single" w:sz="4" w:space="0" w:color="auto"/>
              <w:right w:val="single" w:sz="4" w:space="0" w:color="auto"/>
            </w:tcBorders>
            <w:shd w:val="clear" w:color="auto" w:fill="auto"/>
            <w:vAlign w:val="center"/>
          </w:tcPr>
          <w:p w14:paraId="335739DA" w14:textId="0D140D0C"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4533251"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76BE2A42" w14:textId="5545462C" w:rsidR="00464934" w:rsidRPr="00E41786" w:rsidRDefault="00464934" w:rsidP="00464934">
            <w:pPr>
              <w:jc w:val="center"/>
              <w:rPr>
                <w:color w:val="000000"/>
                <w:lang w:eastAsia="lt-LT"/>
              </w:rPr>
            </w:pPr>
          </w:p>
        </w:tc>
      </w:tr>
      <w:tr w:rsidR="00F86F86" w:rsidRPr="00E41786" w14:paraId="02BFEDE6" w14:textId="77777777" w:rsidTr="00F86F86">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DB210A" w14:textId="77777777" w:rsidR="00464934" w:rsidRPr="0030168F" w:rsidRDefault="00464934" w:rsidP="00464934">
            <w:pPr>
              <w:jc w:val="center"/>
              <w:rPr>
                <w:color w:val="000000"/>
                <w:lang w:eastAsia="lt-LT"/>
              </w:rPr>
            </w:pPr>
            <w:r w:rsidRPr="0030168F">
              <w:rPr>
                <w:color w:val="000000"/>
                <w:lang w:eastAsia="lt-LT"/>
              </w:rPr>
              <w:t>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EDC30B6" w14:textId="77777777" w:rsidR="00464934" w:rsidRPr="0074283C" w:rsidRDefault="00464934" w:rsidP="00464934">
            <w:pPr>
              <w:jc w:val="left"/>
              <w:rPr>
                <w:color w:val="000000"/>
                <w:sz w:val="22"/>
                <w:szCs w:val="22"/>
              </w:rPr>
            </w:pPr>
            <w:r w:rsidRPr="0074283C">
              <w:rPr>
                <w:color w:val="000000"/>
                <w:sz w:val="22"/>
                <w:szCs w:val="22"/>
              </w:rPr>
              <w:t>Čiurlionių šeima ir Druskininkai/</w:t>
            </w:r>
          </w:p>
          <w:p w14:paraId="4045A6BC" w14:textId="77777777" w:rsidR="00464934" w:rsidRPr="0074283C" w:rsidRDefault="00464934" w:rsidP="00464934">
            <w:pPr>
              <w:jc w:val="left"/>
              <w:rPr>
                <w:color w:val="000000"/>
                <w:sz w:val="22"/>
                <w:szCs w:val="22"/>
              </w:rPr>
            </w:pPr>
            <w:r w:rsidRPr="0074283C">
              <w:rPr>
                <w:color w:val="000000"/>
                <w:sz w:val="22"/>
                <w:szCs w:val="22"/>
              </w:rPr>
              <w:t xml:space="preserve">Regina Stankevičienė, Sigita Rundytė, Aušra Sedlevičiūtė. </w:t>
            </w:r>
          </w:p>
          <w:p w14:paraId="478F67DB" w14:textId="4B1A545C" w:rsidR="00464934" w:rsidRPr="00E41786" w:rsidRDefault="00464934" w:rsidP="00464934">
            <w:pPr>
              <w:jc w:val="left"/>
              <w:rPr>
                <w:color w:val="333333"/>
                <w:lang w:eastAsia="lt-LT"/>
              </w:rPr>
            </w:pPr>
            <w:r w:rsidRPr="0074283C">
              <w:rPr>
                <w:color w:val="000000"/>
                <w:sz w:val="22"/>
                <w:szCs w:val="22"/>
              </w:rPr>
              <w:t>Nacionalinis M.K. Čiurlionio dailės muziejus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8EB106" w14:textId="77777777" w:rsidR="00464934" w:rsidRPr="0074283C" w:rsidRDefault="00464934" w:rsidP="00464934">
            <w:pPr>
              <w:jc w:val="center"/>
              <w:rPr>
                <w:color w:val="000000"/>
                <w:sz w:val="22"/>
                <w:szCs w:val="22"/>
              </w:rPr>
            </w:pPr>
            <w:r w:rsidRPr="0074283C">
              <w:rPr>
                <w:color w:val="000000"/>
                <w:sz w:val="22"/>
                <w:szCs w:val="22"/>
              </w:rPr>
              <w:t>9789955471943</w:t>
            </w:r>
          </w:p>
          <w:p w14:paraId="639013A0" w14:textId="4C233400" w:rsidR="00464934" w:rsidRPr="00E41786" w:rsidRDefault="00464934" w:rsidP="00464934">
            <w:pPr>
              <w:spacing w:after="240"/>
              <w:jc w:val="center"/>
              <w:rPr>
                <w:color w:val="333333"/>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4DBD83" w14:textId="40604BDF" w:rsidR="00464934" w:rsidRPr="00E41786" w:rsidRDefault="00464934" w:rsidP="00464934">
            <w:pPr>
              <w:jc w:val="center"/>
              <w:rPr>
                <w:color w:val="333333"/>
                <w:lang w:eastAsia="lt-LT"/>
              </w:rPr>
            </w:pPr>
            <w:r>
              <w:rPr>
                <w:color w:val="333333"/>
                <w:lang w:eastAsia="lt-LT"/>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6C2302" w14:textId="494B8F17"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1D87C418" w14:textId="77777777" w:rsidR="00464934" w:rsidRPr="00E41786" w:rsidRDefault="00464934" w:rsidP="00464934">
            <w:pPr>
              <w:jc w:val="center"/>
              <w:rPr>
                <w:b/>
                <w:bCs/>
                <w:color w:val="000000"/>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7A8151" w14:textId="72BD4077" w:rsidR="00464934" w:rsidRPr="00E41786" w:rsidRDefault="00464934" w:rsidP="00464934">
            <w:pPr>
              <w:jc w:val="center"/>
              <w:rPr>
                <w:color w:val="000000"/>
                <w:lang w:eastAsia="lt-LT"/>
              </w:rPr>
            </w:pPr>
          </w:p>
        </w:tc>
      </w:tr>
      <w:tr w:rsidR="00464934" w:rsidRPr="00E41786" w14:paraId="3345816C" w14:textId="77777777" w:rsidTr="00F86F86">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165292" w14:textId="77777777" w:rsidR="00464934" w:rsidRPr="0030168F" w:rsidRDefault="00464934" w:rsidP="00464934">
            <w:pPr>
              <w:jc w:val="center"/>
              <w:rPr>
                <w:color w:val="000000"/>
                <w:lang w:eastAsia="lt-LT"/>
              </w:rPr>
            </w:pPr>
            <w:r w:rsidRPr="0030168F">
              <w:rPr>
                <w:color w:val="000000"/>
                <w:lang w:eastAsia="lt-LT"/>
              </w:rPr>
              <w:t>5</w:t>
            </w:r>
          </w:p>
        </w:tc>
        <w:tc>
          <w:tcPr>
            <w:tcW w:w="2693" w:type="dxa"/>
            <w:tcBorders>
              <w:top w:val="single" w:sz="4" w:space="0" w:color="auto"/>
              <w:left w:val="nil"/>
              <w:bottom w:val="single" w:sz="4" w:space="0" w:color="auto"/>
              <w:right w:val="single" w:sz="4" w:space="0" w:color="auto"/>
            </w:tcBorders>
            <w:shd w:val="clear" w:color="auto" w:fill="auto"/>
            <w:vAlign w:val="bottom"/>
          </w:tcPr>
          <w:p w14:paraId="7A6F9A73" w14:textId="77777777" w:rsidR="00464934" w:rsidRPr="0074283C" w:rsidRDefault="00464934" w:rsidP="00464934">
            <w:pPr>
              <w:rPr>
                <w:color w:val="000000"/>
                <w:sz w:val="22"/>
                <w:szCs w:val="22"/>
              </w:rPr>
            </w:pPr>
            <w:r w:rsidRPr="0074283C">
              <w:rPr>
                <w:color w:val="000000"/>
                <w:sz w:val="22"/>
                <w:szCs w:val="22"/>
              </w:rPr>
              <w:t>Organiška/</w:t>
            </w:r>
          </w:p>
          <w:p w14:paraId="26853600" w14:textId="77777777" w:rsidR="00464934" w:rsidRPr="0074283C" w:rsidRDefault="00464934" w:rsidP="00464934">
            <w:pPr>
              <w:rPr>
                <w:color w:val="000000"/>
                <w:sz w:val="22"/>
                <w:szCs w:val="22"/>
              </w:rPr>
            </w:pPr>
            <w:r w:rsidRPr="0074283C">
              <w:rPr>
                <w:color w:val="000000"/>
                <w:sz w:val="22"/>
                <w:szCs w:val="22"/>
              </w:rPr>
              <w:t xml:space="preserve">Giulia Enders. </w:t>
            </w:r>
          </w:p>
          <w:p w14:paraId="2B6A5F7E" w14:textId="5F755A2A" w:rsidR="00464934" w:rsidRPr="00E41786" w:rsidRDefault="00464934" w:rsidP="00464934">
            <w:pPr>
              <w:jc w:val="left"/>
              <w:rPr>
                <w:color w:val="333333"/>
                <w:lang w:eastAsia="lt-LT"/>
              </w:rPr>
            </w:pPr>
            <w:r w:rsidRPr="0074283C">
              <w:rPr>
                <w:color w:val="000000"/>
                <w:sz w:val="22"/>
                <w:szCs w:val="22"/>
              </w:rPr>
              <w:t>Kitos knygos</w:t>
            </w:r>
          </w:p>
        </w:tc>
        <w:tc>
          <w:tcPr>
            <w:tcW w:w="1843" w:type="dxa"/>
            <w:tcBorders>
              <w:top w:val="single" w:sz="4" w:space="0" w:color="auto"/>
              <w:left w:val="nil"/>
              <w:bottom w:val="single" w:sz="4" w:space="0" w:color="auto"/>
              <w:right w:val="single" w:sz="4" w:space="0" w:color="auto"/>
            </w:tcBorders>
            <w:shd w:val="clear" w:color="auto" w:fill="auto"/>
            <w:vAlign w:val="center"/>
          </w:tcPr>
          <w:p w14:paraId="0A0692FC" w14:textId="77777777" w:rsidR="00464934" w:rsidRPr="0074283C" w:rsidRDefault="00464934" w:rsidP="00464934">
            <w:pPr>
              <w:jc w:val="center"/>
              <w:rPr>
                <w:color w:val="000000"/>
                <w:sz w:val="22"/>
                <w:szCs w:val="22"/>
              </w:rPr>
            </w:pPr>
            <w:r w:rsidRPr="0074283C">
              <w:rPr>
                <w:color w:val="000000"/>
                <w:sz w:val="22"/>
                <w:szCs w:val="22"/>
              </w:rPr>
              <w:t>9786094277276</w:t>
            </w:r>
          </w:p>
          <w:p w14:paraId="2ADE34F3" w14:textId="3410F7FE" w:rsidR="00464934" w:rsidRPr="00E41786" w:rsidRDefault="00464934" w:rsidP="00464934">
            <w:pPr>
              <w:spacing w:after="240"/>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29A20F64" w14:textId="1388BAE6" w:rsidR="00464934" w:rsidRPr="00E41786" w:rsidRDefault="00464934" w:rsidP="00464934">
            <w:pPr>
              <w:jc w:val="center"/>
              <w:rPr>
                <w:color w:val="333333"/>
                <w:lang w:eastAsia="lt-LT"/>
              </w:rPr>
            </w:pPr>
            <w:r>
              <w:rPr>
                <w:color w:val="333333"/>
                <w:lang w:eastAsia="lt-LT"/>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35433F" w14:textId="7F76BBAE"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1B61B283"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0A1147" w14:textId="090AEFE9" w:rsidR="00464934" w:rsidRPr="00E41786" w:rsidRDefault="00464934" w:rsidP="00464934">
            <w:pPr>
              <w:jc w:val="center"/>
              <w:rPr>
                <w:color w:val="000000"/>
                <w:lang w:eastAsia="lt-LT"/>
              </w:rPr>
            </w:pPr>
          </w:p>
        </w:tc>
      </w:tr>
      <w:tr w:rsidR="00464934" w:rsidRPr="00E41786" w14:paraId="0D900F81" w14:textId="77777777" w:rsidTr="003B19FA">
        <w:trPr>
          <w:trHeight w:val="978"/>
        </w:trPr>
        <w:tc>
          <w:tcPr>
            <w:tcW w:w="709" w:type="dxa"/>
            <w:tcBorders>
              <w:top w:val="nil"/>
              <w:left w:val="single" w:sz="4" w:space="0" w:color="auto"/>
              <w:bottom w:val="single" w:sz="4" w:space="0" w:color="auto"/>
              <w:right w:val="single" w:sz="4" w:space="0" w:color="auto"/>
            </w:tcBorders>
            <w:shd w:val="clear" w:color="auto" w:fill="auto"/>
            <w:hideMark/>
          </w:tcPr>
          <w:p w14:paraId="0C82E1A8" w14:textId="77777777" w:rsidR="00464934" w:rsidRPr="0030168F" w:rsidRDefault="00464934" w:rsidP="00464934">
            <w:pPr>
              <w:jc w:val="center"/>
              <w:rPr>
                <w:color w:val="000000"/>
                <w:lang w:eastAsia="lt-LT"/>
              </w:rPr>
            </w:pPr>
            <w:r w:rsidRPr="0030168F">
              <w:rPr>
                <w:color w:val="000000"/>
                <w:lang w:eastAsia="lt-LT"/>
              </w:rPr>
              <w:t>6</w:t>
            </w:r>
          </w:p>
        </w:tc>
        <w:tc>
          <w:tcPr>
            <w:tcW w:w="2693" w:type="dxa"/>
            <w:tcBorders>
              <w:top w:val="nil"/>
              <w:left w:val="nil"/>
              <w:bottom w:val="single" w:sz="4" w:space="0" w:color="auto"/>
              <w:right w:val="single" w:sz="4" w:space="0" w:color="auto"/>
            </w:tcBorders>
            <w:shd w:val="clear" w:color="auto" w:fill="auto"/>
            <w:vAlign w:val="bottom"/>
          </w:tcPr>
          <w:p w14:paraId="2005801B" w14:textId="77777777" w:rsidR="00464934" w:rsidRPr="0074283C" w:rsidRDefault="00464934" w:rsidP="00464934">
            <w:pPr>
              <w:jc w:val="left"/>
              <w:rPr>
                <w:color w:val="000000"/>
                <w:sz w:val="22"/>
                <w:szCs w:val="22"/>
              </w:rPr>
            </w:pPr>
            <w:r w:rsidRPr="0074283C">
              <w:rPr>
                <w:color w:val="000000"/>
                <w:sz w:val="22"/>
                <w:szCs w:val="22"/>
              </w:rPr>
              <w:t>Kasdienių daiktų dizainas/</w:t>
            </w:r>
          </w:p>
          <w:p w14:paraId="0E104C1A" w14:textId="77777777" w:rsidR="00464934" w:rsidRPr="0074283C" w:rsidRDefault="00464934" w:rsidP="00464934">
            <w:pPr>
              <w:rPr>
                <w:color w:val="000000"/>
                <w:sz w:val="22"/>
                <w:szCs w:val="22"/>
              </w:rPr>
            </w:pPr>
            <w:r w:rsidRPr="0074283C">
              <w:rPr>
                <w:color w:val="000000"/>
                <w:sz w:val="22"/>
                <w:szCs w:val="22"/>
              </w:rPr>
              <w:t>Don Norman.</w:t>
            </w:r>
          </w:p>
          <w:p w14:paraId="1417A035" w14:textId="22442F14" w:rsidR="00464934" w:rsidRPr="0030168F" w:rsidRDefault="00464934" w:rsidP="00464934">
            <w:pPr>
              <w:spacing w:after="240"/>
              <w:jc w:val="left"/>
              <w:rPr>
                <w:color w:val="333333"/>
                <w:lang w:eastAsia="lt-LT"/>
              </w:rPr>
            </w:pPr>
            <w:r w:rsidRPr="0074283C">
              <w:rPr>
                <w:color w:val="000000"/>
                <w:sz w:val="22"/>
                <w:szCs w:val="22"/>
              </w:rPr>
              <w:t>Kitos knygos</w:t>
            </w:r>
          </w:p>
        </w:tc>
        <w:tc>
          <w:tcPr>
            <w:tcW w:w="1843" w:type="dxa"/>
            <w:tcBorders>
              <w:top w:val="nil"/>
              <w:left w:val="nil"/>
              <w:bottom w:val="single" w:sz="4" w:space="0" w:color="auto"/>
              <w:right w:val="single" w:sz="4" w:space="0" w:color="auto"/>
            </w:tcBorders>
            <w:shd w:val="clear" w:color="auto" w:fill="auto"/>
            <w:vAlign w:val="center"/>
          </w:tcPr>
          <w:p w14:paraId="171412B4" w14:textId="77777777" w:rsidR="00464934" w:rsidRPr="0074283C" w:rsidRDefault="00464934" w:rsidP="00464934">
            <w:pPr>
              <w:jc w:val="center"/>
              <w:rPr>
                <w:color w:val="000000"/>
                <w:sz w:val="22"/>
                <w:szCs w:val="22"/>
              </w:rPr>
            </w:pPr>
            <w:r w:rsidRPr="0074283C">
              <w:rPr>
                <w:color w:val="000000"/>
                <w:sz w:val="22"/>
                <w:szCs w:val="22"/>
              </w:rPr>
              <w:t>9786094277009</w:t>
            </w:r>
          </w:p>
          <w:p w14:paraId="6969D13E" w14:textId="2CCEDD7F"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355B0E0D" w14:textId="77777777" w:rsidR="00464934" w:rsidRPr="001168DA" w:rsidRDefault="00464934" w:rsidP="00464934">
            <w:pPr>
              <w:rPr>
                <w:color w:val="333333"/>
              </w:rPr>
            </w:pPr>
          </w:p>
          <w:p w14:paraId="1B8D1603" w14:textId="6403B596" w:rsidR="00464934" w:rsidRPr="00E41786" w:rsidRDefault="00464934" w:rsidP="00464934">
            <w:pPr>
              <w:jc w:val="center"/>
              <w:rPr>
                <w:color w:val="333333"/>
                <w:lang w:eastAsia="lt-LT"/>
              </w:rPr>
            </w:pPr>
            <w:r w:rsidRPr="001168DA">
              <w:rPr>
                <w:color w:val="333333"/>
              </w:rPr>
              <w:t>1</w:t>
            </w:r>
          </w:p>
        </w:tc>
        <w:tc>
          <w:tcPr>
            <w:tcW w:w="1701" w:type="dxa"/>
            <w:tcBorders>
              <w:top w:val="nil"/>
              <w:left w:val="nil"/>
              <w:bottom w:val="single" w:sz="4" w:space="0" w:color="auto"/>
              <w:right w:val="single" w:sz="4" w:space="0" w:color="auto"/>
            </w:tcBorders>
            <w:shd w:val="clear" w:color="auto" w:fill="auto"/>
            <w:vAlign w:val="center"/>
          </w:tcPr>
          <w:p w14:paraId="0E922671" w14:textId="7D5A2117"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97D1E"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0DA1A6FE" w14:textId="05B47B40" w:rsidR="00464934" w:rsidRPr="00E41786" w:rsidRDefault="00464934" w:rsidP="00464934">
            <w:pPr>
              <w:jc w:val="center"/>
              <w:rPr>
                <w:color w:val="000000"/>
                <w:lang w:eastAsia="lt-LT"/>
              </w:rPr>
            </w:pPr>
          </w:p>
        </w:tc>
      </w:tr>
      <w:tr w:rsidR="00464934" w:rsidRPr="00E41786" w14:paraId="7F4B82C1" w14:textId="77777777" w:rsidTr="0030168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AF884D" w14:textId="77777777" w:rsidR="00464934" w:rsidRPr="0030168F" w:rsidRDefault="00464934" w:rsidP="00464934">
            <w:pPr>
              <w:jc w:val="center"/>
              <w:rPr>
                <w:color w:val="000000"/>
                <w:lang w:eastAsia="lt-LT"/>
              </w:rPr>
            </w:pPr>
            <w:r w:rsidRPr="0030168F">
              <w:rPr>
                <w:color w:val="000000"/>
                <w:lang w:eastAsia="lt-LT"/>
              </w:rPr>
              <w:t>7</w:t>
            </w:r>
          </w:p>
        </w:tc>
        <w:tc>
          <w:tcPr>
            <w:tcW w:w="2693" w:type="dxa"/>
            <w:tcBorders>
              <w:top w:val="single" w:sz="4" w:space="0" w:color="auto"/>
              <w:left w:val="nil"/>
              <w:bottom w:val="single" w:sz="4" w:space="0" w:color="auto"/>
              <w:right w:val="single" w:sz="4" w:space="0" w:color="auto"/>
            </w:tcBorders>
            <w:shd w:val="clear" w:color="auto" w:fill="auto"/>
          </w:tcPr>
          <w:p w14:paraId="39CCD897" w14:textId="77777777" w:rsidR="00464934" w:rsidRPr="0074283C" w:rsidRDefault="00464934" w:rsidP="00464934">
            <w:pPr>
              <w:rPr>
                <w:color w:val="000000"/>
                <w:sz w:val="22"/>
                <w:szCs w:val="22"/>
              </w:rPr>
            </w:pPr>
            <w:r w:rsidRPr="0074283C">
              <w:rPr>
                <w:color w:val="000000"/>
                <w:sz w:val="22"/>
                <w:szCs w:val="22"/>
              </w:rPr>
              <w:t>Nutapyta žodžiais. Vilniaus prisiminimai/</w:t>
            </w:r>
          </w:p>
          <w:p w14:paraId="029DE0DE" w14:textId="77777777" w:rsidR="00464934" w:rsidRPr="0074283C" w:rsidRDefault="00464934" w:rsidP="00464934">
            <w:pPr>
              <w:rPr>
                <w:color w:val="000000"/>
                <w:sz w:val="22"/>
                <w:szCs w:val="22"/>
              </w:rPr>
            </w:pPr>
            <w:r w:rsidRPr="0074283C">
              <w:rPr>
                <w:color w:val="000000"/>
                <w:sz w:val="22"/>
                <w:szCs w:val="22"/>
              </w:rPr>
              <w:t>Samuel Bak.</w:t>
            </w:r>
          </w:p>
          <w:p w14:paraId="6B0CD3E7" w14:textId="7DC8471D" w:rsidR="00464934" w:rsidRPr="00E41786" w:rsidRDefault="00464934" w:rsidP="00464934">
            <w:pPr>
              <w:rPr>
                <w:color w:val="333333"/>
                <w:lang w:eastAsia="lt-LT"/>
              </w:rPr>
            </w:pPr>
            <w:r w:rsidRPr="0074283C">
              <w:rPr>
                <w:color w:val="000000"/>
                <w:sz w:val="22"/>
                <w:szCs w:val="22"/>
              </w:rPr>
              <w:lastRenderedPageBreak/>
              <w:t>LGGRTC</w:t>
            </w:r>
          </w:p>
        </w:tc>
        <w:tc>
          <w:tcPr>
            <w:tcW w:w="1843" w:type="dxa"/>
            <w:tcBorders>
              <w:top w:val="single" w:sz="4" w:space="0" w:color="auto"/>
              <w:left w:val="nil"/>
              <w:bottom w:val="single" w:sz="4" w:space="0" w:color="auto"/>
              <w:right w:val="single" w:sz="4" w:space="0" w:color="auto"/>
            </w:tcBorders>
            <w:shd w:val="clear" w:color="auto" w:fill="auto"/>
          </w:tcPr>
          <w:p w14:paraId="18A18FD3" w14:textId="77777777" w:rsidR="00464934" w:rsidRPr="0074283C" w:rsidRDefault="00464934" w:rsidP="00464934">
            <w:pPr>
              <w:jc w:val="center"/>
              <w:rPr>
                <w:sz w:val="22"/>
                <w:szCs w:val="22"/>
              </w:rPr>
            </w:pPr>
          </w:p>
          <w:p w14:paraId="09174E7F" w14:textId="77777777" w:rsidR="00464934" w:rsidRPr="0074283C" w:rsidRDefault="00464934" w:rsidP="00464934">
            <w:pPr>
              <w:jc w:val="center"/>
              <w:rPr>
                <w:color w:val="000000"/>
                <w:sz w:val="22"/>
                <w:szCs w:val="22"/>
              </w:rPr>
            </w:pPr>
            <w:r w:rsidRPr="0074283C">
              <w:rPr>
                <w:color w:val="000000"/>
                <w:sz w:val="22"/>
                <w:szCs w:val="22"/>
              </w:rPr>
              <w:t>9786098298673</w:t>
            </w:r>
          </w:p>
          <w:p w14:paraId="662A2E44" w14:textId="075D12A9" w:rsidR="00464934" w:rsidRPr="00E41786" w:rsidRDefault="00464934" w:rsidP="00464934">
            <w:pPr>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tcPr>
          <w:p w14:paraId="7B3DCF86" w14:textId="017F6B12" w:rsidR="00464934" w:rsidRPr="00E41786" w:rsidRDefault="00464934" w:rsidP="00464934">
            <w:pPr>
              <w:rPr>
                <w:color w:val="333333"/>
                <w:lang w:eastAsia="lt-LT"/>
              </w:rPr>
            </w:pPr>
            <w:r>
              <w:rPr>
                <w:color w:val="333333"/>
              </w:rPr>
              <w:t xml:space="preserve">    </w:t>
            </w:r>
            <w:r w:rsidRPr="001168DA">
              <w:rPr>
                <w:color w:val="333333"/>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0D4F4C4E" w14:textId="103B38F4"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F134B"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703FE9C" w14:textId="4B04B0F2" w:rsidR="00464934" w:rsidRPr="00E41786" w:rsidRDefault="00464934" w:rsidP="00464934">
            <w:pPr>
              <w:jc w:val="center"/>
              <w:rPr>
                <w:color w:val="000000"/>
                <w:lang w:eastAsia="lt-LT"/>
              </w:rPr>
            </w:pPr>
          </w:p>
        </w:tc>
      </w:tr>
      <w:tr w:rsidR="00464934" w:rsidRPr="00E41786" w14:paraId="16630CC0" w14:textId="77777777" w:rsidTr="0030168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E42F63" w14:textId="77777777" w:rsidR="00464934" w:rsidRPr="0030168F" w:rsidRDefault="00464934" w:rsidP="00464934">
            <w:pPr>
              <w:jc w:val="center"/>
              <w:rPr>
                <w:color w:val="000000"/>
                <w:lang w:eastAsia="lt-LT"/>
              </w:rPr>
            </w:pPr>
            <w:r w:rsidRPr="0030168F">
              <w:rPr>
                <w:color w:val="000000"/>
                <w:lang w:eastAsia="lt-LT"/>
              </w:rPr>
              <w:t>8</w:t>
            </w:r>
          </w:p>
        </w:tc>
        <w:tc>
          <w:tcPr>
            <w:tcW w:w="2693" w:type="dxa"/>
            <w:tcBorders>
              <w:top w:val="single" w:sz="4" w:space="0" w:color="auto"/>
              <w:left w:val="nil"/>
              <w:bottom w:val="single" w:sz="4" w:space="0" w:color="auto"/>
              <w:right w:val="single" w:sz="4" w:space="0" w:color="auto"/>
            </w:tcBorders>
            <w:shd w:val="clear" w:color="auto" w:fill="auto"/>
          </w:tcPr>
          <w:p w14:paraId="3823E51E" w14:textId="77777777" w:rsidR="00464934" w:rsidRPr="0074283C" w:rsidRDefault="00464934" w:rsidP="00464934">
            <w:pPr>
              <w:jc w:val="left"/>
              <w:rPr>
                <w:color w:val="000000"/>
                <w:sz w:val="22"/>
                <w:szCs w:val="22"/>
              </w:rPr>
            </w:pPr>
            <w:r w:rsidRPr="0074283C">
              <w:rPr>
                <w:color w:val="000000"/>
                <w:sz w:val="22"/>
                <w:szCs w:val="22"/>
              </w:rPr>
              <w:t>Tarp Hitlerio ir Stalino. Ukrainos sukilėliai/</w:t>
            </w:r>
          </w:p>
          <w:p w14:paraId="54198697" w14:textId="77777777" w:rsidR="00464934" w:rsidRPr="0074283C" w:rsidRDefault="00464934" w:rsidP="00464934">
            <w:pPr>
              <w:jc w:val="left"/>
              <w:rPr>
                <w:color w:val="000000"/>
                <w:sz w:val="22"/>
                <w:szCs w:val="22"/>
              </w:rPr>
            </w:pPr>
            <w:r w:rsidRPr="0074283C">
              <w:rPr>
                <w:color w:val="000000"/>
                <w:sz w:val="22"/>
                <w:szCs w:val="22"/>
              </w:rPr>
              <w:t>Aleksander Gogun.</w:t>
            </w:r>
          </w:p>
          <w:p w14:paraId="62FA9373" w14:textId="724D2EC3" w:rsidR="00464934" w:rsidRPr="00E41786" w:rsidRDefault="00464934" w:rsidP="00464934">
            <w:pPr>
              <w:jc w:val="left"/>
              <w:rPr>
                <w:color w:val="333333"/>
                <w:lang w:eastAsia="lt-LT"/>
              </w:rPr>
            </w:pPr>
            <w:r w:rsidRPr="0074283C">
              <w:rPr>
                <w:color w:val="000000"/>
                <w:sz w:val="22"/>
                <w:szCs w:val="22"/>
              </w:rPr>
              <w:t>LGGTRC</w:t>
            </w:r>
          </w:p>
        </w:tc>
        <w:tc>
          <w:tcPr>
            <w:tcW w:w="1843" w:type="dxa"/>
            <w:tcBorders>
              <w:top w:val="single" w:sz="4" w:space="0" w:color="auto"/>
              <w:left w:val="nil"/>
              <w:bottom w:val="single" w:sz="4" w:space="0" w:color="auto"/>
              <w:right w:val="single" w:sz="4" w:space="0" w:color="auto"/>
            </w:tcBorders>
            <w:shd w:val="clear" w:color="auto" w:fill="auto"/>
          </w:tcPr>
          <w:p w14:paraId="468A6BDA" w14:textId="77777777" w:rsidR="00464934" w:rsidRPr="0074283C" w:rsidRDefault="00464934" w:rsidP="00464934">
            <w:pPr>
              <w:jc w:val="center"/>
              <w:rPr>
                <w:color w:val="000000" w:themeColor="text1"/>
                <w:sz w:val="22"/>
                <w:szCs w:val="22"/>
                <w:shd w:val="clear" w:color="auto" w:fill="FFFFFF"/>
              </w:rPr>
            </w:pPr>
          </w:p>
          <w:p w14:paraId="4758575F" w14:textId="77777777" w:rsidR="00464934" w:rsidRPr="0074283C" w:rsidRDefault="00464934" w:rsidP="00464934">
            <w:pPr>
              <w:jc w:val="center"/>
              <w:rPr>
                <w:color w:val="000000"/>
                <w:sz w:val="22"/>
                <w:szCs w:val="22"/>
              </w:rPr>
            </w:pPr>
            <w:r w:rsidRPr="0074283C">
              <w:rPr>
                <w:color w:val="000000"/>
                <w:sz w:val="22"/>
                <w:szCs w:val="22"/>
              </w:rPr>
              <w:t>9786098298666</w:t>
            </w:r>
          </w:p>
          <w:p w14:paraId="41F77C3E" w14:textId="1607DBDD" w:rsidR="00464934" w:rsidRPr="00E41786" w:rsidRDefault="00464934" w:rsidP="00464934">
            <w:pPr>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tcPr>
          <w:p w14:paraId="4E662BB7" w14:textId="300BDED7" w:rsidR="00464934" w:rsidRPr="00E41786" w:rsidRDefault="00464934" w:rsidP="00464934">
            <w:pPr>
              <w:rPr>
                <w:color w:val="333333"/>
                <w:lang w:eastAsia="lt-LT"/>
              </w:rPr>
            </w:pPr>
            <w:r>
              <w:rPr>
                <w:color w:val="000000" w:themeColor="text1"/>
              </w:rPr>
              <w:t xml:space="preserve">    </w:t>
            </w:r>
            <w:r w:rsidRPr="001168DA">
              <w:rPr>
                <w:color w:val="000000" w:themeColor="text1"/>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A7F97A" w14:textId="52709806"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A89AD"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02068D9" w14:textId="448507AE" w:rsidR="00464934" w:rsidRPr="00E41786" w:rsidRDefault="00464934" w:rsidP="00464934">
            <w:pPr>
              <w:jc w:val="center"/>
              <w:rPr>
                <w:color w:val="000000"/>
                <w:lang w:eastAsia="lt-LT"/>
              </w:rPr>
            </w:pPr>
          </w:p>
        </w:tc>
      </w:tr>
      <w:tr w:rsidR="00464934" w:rsidRPr="00E41786" w14:paraId="4BAAE374" w14:textId="77777777" w:rsidTr="0030168F">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ECD2E6" w14:textId="77777777" w:rsidR="00464934" w:rsidRPr="0030168F" w:rsidRDefault="00464934" w:rsidP="00464934">
            <w:pPr>
              <w:jc w:val="center"/>
              <w:rPr>
                <w:color w:val="000000"/>
                <w:lang w:eastAsia="lt-LT"/>
              </w:rPr>
            </w:pPr>
            <w:r w:rsidRPr="0030168F">
              <w:rPr>
                <w:color w:val="000000"/>
                <w:lang w:eastAsia="lt-LT"/>
              </w:rPr>
              <w:t>9</w:t>
            </w:r>
          </w:p>
        </w:tc>
        <w:tc>
          <w:tcPr>
            <w:tcW w:w="2693" w:type="dxa"/>
            <w:tcBorders>
              <w:top w:val="single" w:sz="4" w:space="0" w:color="auto"/>
              <w:left w:val="nil"/>
              <w:bottom w:val="single" w:sz="4" w:space="0" w:color="auto"/>
              <w:right w:val="single" w:sz="4" w:space="0" w:color="auto"/>
            </w:tcBorders>
            <w:shd w:val="clear" w:color="auto" w:fill="auto"/>
            <w:vAlign w:val="bottom"/>
          </w:tcPr>
          <w:p w14:paraId="1F50D56C" w14:textId="77777777" w:rsidR="00464934" w:rsidRPr="0074283C" w:rsidRDefault="00464934" w:rsidP="00464934">
            <w:pPr>
              <w:jc w:val="left"/>
              <w:rPr>
                <w:color w:val="000000"/>
                <w:sz w:val="22"/>
                <w:szCs w:val="22"/>
              </w:rPr>
            </w:pPr>
            <w:r w:rsidRPr="0074283C">
              <w:rPr>
                <w:color w:val="000000"/>
                <w:sz w:val="22"/>
                <w:szCs w:val="22"/>
              </w:rPr>
              <w:t>M.K.Čiurlionio kūryba/</w:t>
            </w:r>
          </w:p>
          <w:p w14:paraId="7B184581" w14:textId="77777777" w:rsidR="00464934" w:rsidRPr="0074283C" w:rsidRDefault="00464934" w:rsidP="00464934">
            <w:pPr>
              <w:jc w:val="left"/>
              <w:rPr>
                <w:color w:val="000000"/>
                <w:sz w:val="22"/>
                <w:szCs w:val="22"/>
              </w:rPr>
            </w:pPr>
            <w:r w:rsidRPr="0074283C">
              <w:rPr>
                <w:color w:val="000000"/>
                <w:sz w:val="22"/>
                <w:szCs w:val="22"/>
              </w:rPr>
              <w:t>Sud. Dalia Aleksandravičiūtė, Nida Gaidauskienė.</w:t>
            </w:r>
          </w:p>
          <w:p w14:paraId="4863C7C0" w14:textId="6D2F6BAF" w:rsidR="00464934" w:rsidRPr="00E41786" w:rsidRDefault="00464934" w:rsidP="00464934">
            <w:pPr>
              <w:jc w:val="left"/>
              <w:rPr>
                <w:color w:val="333333"/>
                <w:lang w:eastAsia="lt-LT"/>
              </w:rPr>
            </w:pPr>
            <w:r w:rsidRPr="0074283C">
              <w:rPr>
                <w:color w:val="000000"/>
                <w:sz w:val="22"/>
                <w:szCs w:val="22"/>
              </w:rPr>
              <w:t>Lietuvos kultūros tyrimų institutas</w:t>
            </w:r>
          </w:p>
        </w:tc>
        <w:tc>
          <w:tcPr>
            <w:tcW w:w="1843" w:type="dxa"/>
            <w:tcBorders>
              <w:top w:val="single" w:sz="4" w:space="0" w:color="auto"/>
              <w:left w:val="nil"/>
              <w:bottom w:val="single" w:sz="4" w:space="0" w:color="auto"/>
              <w:right w:val="single" w:sz="4" w:space="0" w:color="auto"/>
            </w:tcBorders>
            <w:shd w:val="clear" w:color="auto" w:fill="auto"/>
          </w:tcPr>
          <w:p w14:paraId="58BC02D6" w14:textId="77777777" w:rsidR="00464934" w:rsidRPr="0074283C" w:rsidRDefault="00464934" w:rsidP="00464934">
            <w:pPr>
              <w:rPr>
                <w:color w:val="000000" w:themeColor="text1"/>
                <w:sz w:val="22"/>
                <w:szCs w:val="22"/>
                <w:shd w:val="clear" w:color="auto" w:fill="FFFFFF"/>
              </w:rPr>
            </w:pPr>
          </w:p>
          <w:p w14:paraId="3FC5B4CB" w14:textId="77777777" w:rsidR="00464934" w:rsidRPr="0074283C" w:rsidRDefault="00464934" w:rsidP="00464934">
            <w:pPr>
              <w:jc w:val="center"/>
              <w:rPr>
                <w:color w:val="000000" w:themeColor="text1"/>
                <w:sz w:val="22"/>
                <w:szCs w:val="22"/>
                <w:shd w:val="clear" w:color="auto" w:fill="FFFFFF"/>
              </w:rPr>
            </w:pPr>
          </w:p>
          <w:p w14:paraId="1EB59C8D" w14:textId="77777777" w:rsidR="00464934" w:rsidRPr="0074283C" w:rsidRDefault="00464934" w:rsidP="00464934">
            <w:pPr>
              <w:jc w:val="center"/>
              <w:rPr>
                <w:color w:val="000000"/>
                <w:sz w:val="22"/>
                <w:szCs w:val="22"/>
              </w:rPr>
            </w:pPr>
            <w:r w:rsidRPr="0074283C">
              <w:rPr>
                <w:color w:val="000000"/>
                <w:sz w:val="22"/>
                <w:szCs w:val="22"/>
              </w:rPr>
              <w:t>9786098231977</w:t>
            </w:r>
          </w:p>
          <w:p w14:paraId="36F2F6E1" w14:textId="4F43024C" w:rsidR="00464934" w:rsidRPr="00E41786" w:rsidRDefault="00464934" w:rsidP="00464934">
            <w:pPr>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tcPr>
          <w:p w14:paraId="7B660A35" w14:textId="77777777" w:rsidR="00464934" w:rsidRPr="001168DA" w:rsidRDefault="00464934" w:rsidP="00464934">
            <w:pPr>
              <w:jc w:val="center"/>
              <w:rPr>
                <w:color w:val="000000" w:themeColor="text1"/>
              </w:rPr>
            </w:pPr>
          </w:p>
          <w:p w14:paraId="21F5DF52" w14:textId="751CA1F9" w:rsidR="00464934" w:rsidRPr="00E41786" w:rsidRDefault="00464934" w:rsidP="00464934">
            <w:pPr>
              <w:jc w:val="center"/>
              <w:rPr>
                <w:color w:val="333333"/>
                <w:lang w:eastAsia="lt-LT"/>
              </w:rPr>
            </w:pPr>
            <w:r w:rsidRPr="001168DA">
              <w:rPr>
                <w:color w:val="000000" w:themeColor="text1"/>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0850E80" w14:textId="667EBCF3"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B8A29CE"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E728D7E" w14:textId="27239AE8" w:rsidR="00464934" w:rsidRPr="00E41786" w:rsidRDefault="00464934" w:rsidP="00464934">
            <w:pPr>
              <w:jc w:val="center"/>
              <w:rPr>
                <w:color w:val="000000"/>
                <w:lang w:eastAsia="lt-LT"/>
              </w:rPr>
            </w:pPr>
          </w:p>
        </w:tc>
      </w:tr>
      <w:tr w:rsidR="00464934" w:rsidRPr="00E41786" w14:paraId="056E8377" w14:textId="77777777" w:rsidTr="0030168F">
        <w:trPr>
          <w:trHeight w:val="945"/>
        </w:trPr>
        <w:tc>
          <w:tcPr>
            <w:tcW w:w="709" w:type="dxa"/>
            <w:tcBorders>
              <w:top w:val="nil"/>
              <w:left w:val="single" w:sz="4" w:space="0" w:color="auto"/>
              <w:bottom w:val="single" w:sz="4" w:space="0" w:color="auto"/>
              <w:right w:val="single" w:sz="4" w:space="0" w:color="auto"/>
            </w:tcBorders>
            <w:shd w:val="clear" w:color="auto" w:fill="auto"/>
            <w:hideMark/>
          </w:tcPr>
          <w:p w14:paraId="75E4BA52" w14:textId="77777777" w:rsidR="00464934" w:rsidRPr="0030168F" w:rsidRDefault="00464934" w:rsidP="00464934">
            <w:pPr>
              <w:jc w:val="center"/>
              <w:rPr>
                <w:color w:val="000000"/>
                <w:lang w:eastAsia="lt-LT"/>
              </w:rPr>
            </w:pPr>
            <w:r w:rsidRPr="0030168F">
              <w:rPr>
                <w:color w:val="000000"/>
                <w:lang w:eastAsia="lt-LT"/>
              </w:rPr>
              <w:t>10</w:t>
            </w:r>
          </w:p>
        </w:tc>
        <w:tc>
          <w:tcPr>
            <w:tcW w:w="2693" w:type="dxa"/>
            <w:tcBorders>
              <w:top w:val="nil"/>
              <w:left w:val="nil"/>
              <w:bottom w:val="nil"/>
              <w:right w:val="single" w:sz="4" w:space="0" w:color="auto"/>
            </w:tcBorders>
            <w:shd w:val="clear" w:color="auto" w:fill="auto"/>
          </w:tcPr>
          <w:p w14:paraId="11B878AD" w14:textId="407285FF" w:rsidR="00464934" w:rsidRPr="0074283C" w:rsidRDefault="00464934" w:rsidP="00464934">
            <w:pPr>
              <w:jc w:val="left"/>
              <w:rPr>
                <w:color w:val="000000"/>
                <w:sz w:val="22"/>
                <w:szCs w:val="22"/>
              </w:rPr>
            </w:pPr>
            <w:r w:rsidRPr="0074283C">
              <w:rPr>
                <w:color w:val="000000"/>
                <w:sz w:val="22"/>
                <w:szCs w:val="22"/>
              </w:rPr>
              <w:t>Kam gimdyti? Filosofiniai pamąstymai</w:t>
            </w:r>
            <w:r>
              <w:rPr>
                <w:color w:val="000000"/>
                <w:sz w:val="22"/>
                <w:szCs w:val="22"/>
              </w:rPr>
              <w:t xml:space="preserve"> </w:t>
            </w:r>
            <w:r w:rsidRPr="0074283C">
              <w:rPr>
                <w:color w:val="000000"/>
                <w:sz w:val="22"/>
                <w:szCs w:val="22"/>
              </w:rPr>
              <w:t>apie demografiją, šeimą ir gimstamumą/</w:t>
            </w:r>
          </w:p>
          <w:p w14:paraId="6CFA383F" w14:textId="77777777" w:rsidR="00464934" w:rsidRPr="0074283C" w:rsidRDefault="00464934" w:rsidP="00464934">
            <w:pPr>
              <w:jc w:val="left"/>
              <w:rPr>
                <w:color w:val="000000"/>
                <w:sz w:val="22"/>
                <w:szCs w:val="22"/>
              </w:rPr>
            </w:pPr>
            <w:r w:rsidRPr="0074283C">
              <w:rPr>
                <w:color w:val="000000"/>
                <w:sz w:val="22"/>
                <w:szCs w:val="22"/>
              </w:rPr>
              <w:t xml:space="preserve">Gediminas Karoblis. </w:t>
            </w:r>
          </w:p>
          <w:p w14:paraId="62CCCC2E" w14:textId="564CB9F4" w:rsidR="00464934" w:rsidRPr="00E41786" w:rsidRDefault="00464934" w:rsidP="00464934">
            <w:pPr>
              <w:jc w:val="left"/>
              <w:rPr>
                <w:color w:val="333333"/>
                <w:lang w:eastAsia="lt-LT"/>
              </w:rPr>
            </w:pPr>
            <w:r w:rsidRPr="0074283C">
              <w:rPr>
                <w:color w:val="000000"/>
                <w:sz w:val="22"/>
                <w:szCs w:val="22"/>
              </w:rPr>
              <w:t>Hubris</w:t>
            </w:r>
          </w:p>
        </w:tc>
        <w:tc>
          <w:tcPr>
            <w:tcW w:w="1843" w:type="dxa"/>
            <w:tcBorders>
              <w:top w:val="nil"/>
              <w:left w:val="nil"/>
              <w:bottom w:val="nil"/>
              <w:right w:val="single" w:sz="4" w:space="0" w:color="auto"/>
            </w:tcBorders>
            <w:shd w:val="clear" w:color="auto" w:fill="auto"/>
          </w:tcPr>
          <w:p w14:paraId="4030BCE4" w14:textId="77777777" w:rsidR="00464934" w:rsidRPr="0074283C" w:rsidRDefault="00464934" w:rsidP="00464934">
            <w:pPr>
              <w:rPr>
                <w:color w:val="000000" w:themeColor="text1"/>
                <w:sz w:val="22"/>
                <w:szCs w:val="22"/>
                <w:shd w:val="clear" w:color="auto" w:fill="FFFFFF"/>
              </w:rPr>
            </w:pPr>
          </w:p>
          <w:p w14:paraId="28CB41FC" w14:textId="77777777" w:rsidR="00464934" w:rsidRPr="0074283C" w:rsidRDefault="00464934" w:rsidP="00464934">
            <w:pPr>
              <w:jc w:val="center"/>
              <w:rPr>
                <w:color w:val="000000"/>
                <w:sz w:val="22"/>
                <w:szCs w:val="22"/>
              </w:rPr>
            </w:pPr>
            <w:r w:rsidRPr="0074283C">
              <w:rPr>
                <w:color w:val="000000"/>
                <w:sz w:val="22"/>
                <w:szCs w:val="22"/>
              </w:rPr>
              <w:t>9786094970351</w:t>
            </w:r>
          </w:p>
          <w:p w14:paraId="65C1EC3B" w14:textId="5886A33A"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17EFCC1C" w14:textId="77777777" w:rsidR="00464934" w:rsidRPr="001168DA" w:rsidRDefault="00464934" w:rsidP="00464934">
            <w:pPr>
              <w:jc w:val="center"/>
              <w:rPr>
                <w:color w:val="000000" w:themeColor="text1"/>
              </w:rPr>
            </w:pPr>
          </w:p>
          <w:p w14:paraId="65760FF5" w14:textId="77777777" w:rsidR="00464934" w:rsidRPr="001168DA" w:rsidRDefault="00464934" w:rsidP="00464934">
            <w:pPr>
              <w:jc w:val="center"/>
              <w:rPr>
                <w:color w:val="000000" w:themeColor="text1"/>
              </w:rPr>
            </w:pPr>
            <w:r w:rsidRPr="001168DA">
              <w:rPr>
                <w:color w:val="000000" w:themeColor="text1"/>
              </w:rPr>
              <w:t>1</w:t>
            </w:r>
          </w:p>
          <w:p w14:paraId="5B90865F" w14:textId="6E1D9962" w:rsidR="00464934" w:rsidRPr="00E41786" w:rsidRDefault="00464934" w:rsidP="00464934">
            <w:pPr>
              <w:jc w:val="center"/>
              <w:rPr>
                <w:color w:val="333333"/>
                <w:lang w:eastAsia="lt-LT"/>
              </w:rPr>
            </w:pPr>
          </w:p>
        </w:tc>
        <w:tc>
          <w:tcPr>
            <w:tcW w:w="1701" w:type="dxa"/>
            <w:tcBorders>
              <w:top w:val="nil"/>
              <w:left w:val="nil"/>
              <w:bottom w:val="nil"/>
              <w:right w:val="single" w:sz="4" w:space="0" w:color="auto"/>
            </w:tcBorders>
            <w:shd w:val="clear" w:color="auto" w:fill="auto"/>
            <w:vAlign w:val="center"/>
          </w:tcPr>
          <w:p w14:paraId="527FDCC7" w14:textId="00922E54"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E459836" w14:textId="77777777" w:rsidR="00464934" w:rsidRPr="00E41786" w:rsidRDefault="00464934" w:rsidP="00464934">
            <w:pPr>
              <w:jc w:val="center"/>
              <w:rPr>
                <w:b/>
                <w:bCs/>
                <w:color w:val="000000"/>
                <w:lang w:eastAsia="lt-LT"/>
              </w:rPr>
            </w:pPr>
          </w:p>
        </w:tc>
        <w:tc>
          <w:tcPr>
            <w:tcW w:w="1276" w:type="dxa"/>
            <w:tcBorders>
              <w:top w:val="nil"/>
              <w:left w:val="nil"/>
              <w:bottom w:val="nil"/>
              <w:right w:val="single" w:sz="4" w:space="0" w:color="auto"/>
            </w:tcBorders>
            <w:shd w:val="clear" w:color="auto" w:fill="auto"/>
            <w:vAlign w:val="center"/>
          </w:tcPr>
          <w:p w14:paraId="1EED01E5" w14:textId="03080B62" w:rsidR="00464934" w:rsidRPr="00E41786" w:rsidRDefault="00464934" w:rsidP="00464934">
            <w:pPr>
              <w:jc w:val="center"/>
              <w:rPr>
                <w:color w:val="000000"/>
                <w:lang w:eastAsia="lt-LT"/>
              </w:rPr>
            </w:pPr>
          </w:p>
        </w:tc>
      </w:tr>
      <w:tr w:rsidR="00464934" w:rsidRPr="00E41786" w14:paraId="780F990E" w14:textId="77777777" w:rsidTr="0030168F">
        <w:trPr>
          <w:trHeight w:val="315"/>
        </w:trPr>
        <w:tc>
          <w:tcPr>
            <w:tcW w:w="709" w:type="dxa"/>
            <w:tcBorders>
              <w:top w:val="nil"/>
              <w:left w:val="single" w:sz="4" w:space="0" w:color="auto"/>
              <w:bottom w:val="single" w:sz="4" w:space="0" w:color="auto"/>
              <w:right w:val="single" w:sz="4" w:space="0" w:color="auto"/>
            </w:tcBorders>
            <w:shd w:val="clear" w:color="auto" w:fill="auto"/>
            <w:hideMark/>
          </w:tcPr>
          <w:p w14:paraId="7BB61477" w14:textId="77777777" w:rsidR="00464934" w:rsidRPr="0030168F" w:rsidRDefault="00464934" w:rsidP="00464934">
            <w:pPr>
              <w:jc w:val="center"/>
              <w:rPr>
                <w:color w:val="000000"/>
                <w:lang w:eastAsia="lt-LT"/>
              </w:rPr>
            </w:pPr>
            <w:r w:rsidRPr="0030168F">
              <w:rPr>
                <w:color w:val="000000"/>
                <w:lang w:eastAsia="lt-LT"/>
              </w:rPr>
              <w:t>11</w:t>
            </w:r>
          </w:p>
        </w:tc>
        <w:tc>
          <w:tcPr>
            <w:tcW w:w="2693" w:type="dxa"/>
            <w:tcBorders>
              <w:top w:val="single" w:sz="4" w:space="0" w:color="auto"/>
              <w:left w:val="nil"/>
              <w:bottom w:val="single" w:sz="4" w:space="0" w:color="auto"/>
              <w:right w:val="single" w:sz="4" w:space="0" w:color="auto"/>
            </w:tcBorders>
            <w:shd w:val="clear" w:color="auto" w:fill="auto"/>
          </w:tcPr>
          <w:p w14:paraId="10B10F92" w14:textId="77777777" w:rsidR="00464934" w:rsidRPr="0074283C" w:rsidRDefault="00464934" w:rsidP="00464934">
            <w:pPr>
              <w:jc w:val="left"/>
              <w:rPr>
                <w:color w:val="000000"/>
                <w:sz w:val="22"/>
                <w:szCs w:val="22"/>
              </w:rPr>
            </w:pPr>
            <w:r w:rsidRPr="0074283C">
              <w:rPr>
                <w:color w:val="000000"/>
                <w:sz w:val="22"/>
                <w:szCs w:val="22"/>
              </w:rPr>
              <w:t>Kaip mąstyti antropologiškai/</w:t>
            </w:r>
          </w:p>
          <w:p w14:paraId="73AEFF32" w14:textId="77777777" w:rsidR="00464934" w:rsidRPr="0074283C" w:rsidRDefault="00464934" w:rsidP="00464934">
            <w:pPr>
              <w:jc w:val="left"/>
              <w:rPr>
                <w:color w:val="000000"/>
                <w:sz w:val="22"/>
                <w:szCs w:val="22"/>
              </w:rPr>
            </w:pPr>
            <w:r w:rsidRPr="0074283C">
              <w:rPr>
                <w:color w:val="000000"/>
                <w:sz w:val="22"/>
                <w:szCs w:val="22"/>
              </w:rPr>
              <w:t xml:space="preserve">Matthew Engelke. </w:t>
            </w:r>
          </w:p>
          <w:p w14:paraId="133C07D4" w14:textId="1B8112FC" w:rsidR="00464934" w:rsidRPr="00E41786" w:rsidRDefault="00464934" w:rsidP="00464934">
            <w:pPr>
              <w:jc w:val="left"/>
              <w:rPr>
                <w:color w:val="333333"/>
                <w:lang w:eastAsia="lt-LT"/>
              </w:rPr>
            </w:pPr>
            <w:r w:rsidRPr="0074283C">
              <w:rPr>
                <w:color w:val="000000"/>
                <w:sz w:val="22"/>
                <w:szCs w:val="22"/>
              </w:rPr>
              <w:t>LAPAS</w:t>
            </w:r>
          </w:p>
        </w:tc>
        <w:tc>
          <w:tcPr>
            <w:tcW w:w="1843" w:type="dxa"/>
            <w:tcBorders>
              <w:top w:val="single" w:sz="4" w:space="0" w:color="auto"/>
              <w:left w:val="nil"/>
              <w:bottom w:val="single" w:sz="4" w:space="0" w:color="auto"/>
              <w:right w:val="single" w:sz="4" w:space="0" w:color="auto"/>
            </w:tcBorders>
            <w:shd w:val="clear" w:color="auto" w:fill="auto"/>
          </w:tcPr>
          <w:p w14:paraId="4A2F9A8B" w14:textId="77777777" w:rsidR="00464934" w:rsidRPr="0074283C" w:rsidRDefault="00464934" w:rsidP="00464934">
            <w:pPr>
              <w:jc w:val="center"/>
              <w:rPr>
                <w:color w:val="000000" w:themeColor="text1"/>
                <w:sz w:val="22"/>
                <w:szCs w:val="22"/>
                <w:shd w:val="clear" w:color="auto" w:fill="FFFFFF"/>
              </w:rPr>
            </w:pPr>
          </w:p>
          <w:p w14:paraId="1F489566" w14:textId="77777777" w:rsidR="00464934" w:rsidRPr="0074283C" w:rsidRDefault="00464934" w:rsidP="00464934">
            <w:pPr>
              <w:jc w:val="center"/>
              <w:rPr>
                <w:color w:val="000000"/>
                <w:sz w:val="22"/>
                <w:szCs w:val="22"/>
              </w:rPr>
            </w:pPr>
            <w:r w:rsidRPr="0074283C">
              <w:rPr>
                <w:color w:val="000000"/>
                <w:sz w:val="22"/>
                <w:szCs w:val="22"/>
              </w:rPr>
              <w:t>9786094960369</w:t>
            </w:r>
          </w:p>
          <w:p w14:paraId="01050764" w14:textId="41C1FDBA"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466641D8" w14:textId="77777777" w:rsidR="00464934" w:rsidRPr="001168DA" w:rsidRDefault="00464934" w:rsidP="00464934">
            <w:pPr>
              <w:jc w:val="center"/>
              <w:rPr>
                <w:color w:val="000000" w:themeColor="text1"/>
              </w:rPr>
            </w:pPr>
          </w:p>
          <w:p w14:paraId="5BF8CC04" w14:textId="77777777" w:rsidR="00464934" w:rsidRPr="001168DA" w:rsidRDefault="00464934" w:rsidP="00464934">
            <w:pPr>
              <w:jc w:val="center"/>
              <w:rPr>
                <w:color w:val="000000" w:themeColor="text1"/>
              </w:rPr>
            </w:pPr>
            <w:r w:rsidRPr="001168DA">
              <w:rPr>
                <w:color w:val="000000" w:themeColor="text1"/>
              </w:rPr>
              <w:t>1</w:t>
            </w:r>
          </w:p>
          <w:p w14:paraId="38F943B9" w14:textId="02B66F92" w:rsidR="00464934" w:rsidRPr="00E41786" w:rsidRDefault="00464934" w:rsidP="00464934">
            <w:pPr>
              <w:jc w:val="center"/>
              <w:rPr>
                <w:color w:val="333333"/>
                <w:lang w:eastAsia="lt-LT"/>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DA7D31E" w14:textId="2BE2D502"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A5B1312"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2F765F7" w14:textId="38128492" w:rsidR="00464934" w:rsidRPr="00E41786" w:rsidRDefault="00464934" w:rsidP="00464934">
            <w:pPr>
              <w:jc w:val="center"/>
              <w:rPr>
                <w:color w:val="000000"/>
                <w:lang w:eastAsia="lt-LT"/>
              </w:rPr>
            </w:pPr>
          </w:p>
        </w:tc>
      </w:tr>
      <w:tr w:rsidR="00464934" w:rsidRPr="00E41786" w14:paraId="1B241A74" w14:textId="77777777" w:rsidTr="0030168F">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096FB69C" w14:textId="77777777" w:rsidR="00464934" w:rsidRPr="0030168F" w:rsidRDefault="00464934" w:rsidP="00464934">
            <w:pPr>
              <w:jc w:val="center"/>
              <w:rPr>
                <w:color w:val="000000"/>
                <w:lang w:eastAsia="lt-LT"/>
              </w:rPr>
            </w:pPr>
            <w:r w:rsidRPr="0030168F">
              <w:rPr>
                <w:color w:val="000000"/>
                <w:lang w:eastAsia="lt-LT"/>
              </w:rPr>
              <w:t>12</w:t>
            </w:r>
          </w:p>
        </w:tc>
        <w:tc>
          <w:tcPr>
            <w:tcW w:w="2693" w:type="dxa"/>
            <w:tcBorders>
              <w:top w:val="nil"/>
              <w:left w:val="nil"/>
              <w:bottom w:val="nil"/>
              <w:right w:val="single" w:sz="4" w:space="0" w:color="auto"/>
            </w:tcBorders>
            <w:shd w:val="clear" w:color="auto" w:fill="auto"/>
          </w:tcPr>
          <w:p w14:paraId="6E3B8A5C" w14:textId="77777777" w:rsidR="00464934" w:rsidRPr="0074283C" w:rsidRDefault="00464934" w:rsidP="00464934">
            <w:pPr>
              <w:rPr>
                <w:color w:val="000000"/>
                <w:sz w:val="22"/>
                <w:szCs w:val="22"/>
              </w:rPr>
            </w:pPr>
            <w:r w:rsidRPr="0074283C">
              <w:rPr>
                <w:color w:val="000000"/>
                <w:sz w:val="22"/>
                <w:szCs w:val="22"/>
              </w:rPr>
              <w:t>Atminties stalčiai. Šortai/</w:t>
            </w:r>
          </w:p>
          <w:p w14:paraId="7D37CFAC" w14:textId="77777777" w:rsidR="00464934" w:rsidRPr="0074283C" w:rsidRDefault="00464934" w:rsidP="00464934">
            <w:pPr>
              <w:rPr>
                <w:color w:val="000000"/>
                <w:sz w:val="22"/>
                <w:szCs w:val="22"/>
              </w:rPr>
            </w:pPr>
            <w:r w:rsidRPr="0074283C">
              <w:rPr>
                <w:color w:val="000000"/>
                <w:sz w:val="22"/>
                <w:szCs w:val="22"/>
              </w:rPr>
              <w:t>Rolandas Rastauskas.</w:t>
            </w:r>
          </w:p>
          <w:p w14:paraId="1DBD305A" w14:textId="6126FB2F" w:rsidR="00464934" w:rsidRPr="00E41786" w:rsidRDefault="00464934" w:rsidP="00464934">
            <w:pPr>
              <w:jc w:val="left"/>
              <w:rPr>
                <w:color w:val="333333"/>
                <w:lang w:eastAsia="lt-LT"/>
              </w:rPr>
            </w:pPr>
            <w:r w:rsidRPr="0074283C">
              <w:rPr>
                <w:color w:val="000000"/>
                <w:sz w:val="22"/>
                <w:szCs w:val="22"/>
              </w:rPr>
              <w:t>Apostrofa</w:t>
            </w:r>
          </w:p>
        </w:tc>
        <w:tc>
          <w:tcPr>
            <w:tcW w:w="1843" w:type="dxa"/>
            <w:tcBorders>
              <w:top w:val="nil"/>
              <w:left w:val="nil"/>
              <w:bottom w:val="nil"/>
              <w:right w:val="single" w:sz="4" w:space="0" w:color="auto"/>
            </w:tcBorders>
            <w:shd w:val="clear" w:color="auto" w:fill="auto"/>
          </w:tcPr>
          <w:p w14:paraId="3B98ADBF" w14:textId="77777777" w:rsidR="00464934" w:rsidRPr="0074283C" w:rsidRDefault="00464934" w:rsidP="00464934">
            <w:pPr>
              <w:rPr>
                <w:color w:val="000000" w:themeColor="text1"/>
                <w:sz w:val="22"/>
                <w:szCs w:val="22"/>
                <w:shd w:val="clear" w:color="auto" w:fill="FFFFFF"/>
              </w:rPr>
            </w:pPr>
          </w:p>
          <w:p w14:paraId="6B4E49FB" w14:textId="77777777" w:rsidR="00464934" w:rsidRPr="0074283C" w:rsidRDefault="00464934" w:rsidP="00464934">
            <w:pPr>
              <w:rPr>
                <w:color w:val="000000" w:themeColor="text1"/>
                <w:sz w:val="22"/>
                <w:szCs w:val="22"/>
                <w:shd w:val="clear" w:color="auto" w:fill="FFFFFF"/>
              </w:rPr>
            </w:pPr>
          </w:p>
          <w:p w14:paraId="7DF4B094" w14:textId="35791AF8" w:rsidR="00464934" w:rsidRPr="00E41786" w:rsidRDefault="00464934" w:rsidP="00464934">
            <w:pPr>
              <w:rPr>
                <w:color w:val="333333"/>
                <w:lang w:eastAsia="lt-LT"/>
              </w:rPr>
            </w:pPr>
            <w:r w:rsidRPr="0074283C">
              <w:rPr>
                <w:color w:val="000000"/>
                <w:sz w:val="22"/>
                <w:szCs w:val="22"/>
              </w:rPr>
              <w:t>9786098205411</w:t>
            </w:r>
          </w:p>
        </w:tc>
        <w:tc>
          <w:tcPr>
            <w:tcW w:w="850" w:type="dxa"/>
            <w:tcBorders>
              <w:top w:val="nil"/>
              <w:left w:val="nil"/>
              <w:bottom w:val="single" w:sz="4" w:space="0" w:color="auto"/>
              <w:right w:val="single" w:sz="4" w:space="0" w:color="auto"/>
            </w:tcBorders>
            <w:shd w:val="clear" w:color="auto" w:fill="auto"/>
          </w:tcPr>
          <w:p w14:paraId="7C800958" w14:textId="77777777" w:rsidR="00464934" w:rsidRPr="001168DA" w:rsidRDefault="00464934" w:rsidP="00464934">
            <w:pPr>
              <w:jc w:val="center"/>
              <w:rPr>
                <w:color w:val="000000" w:themeColor="text1"/>
              </w:rPr>
            </w:pPr>
          </w:p>
          <w:p w14:paraId="2F270D56" w14:textId="1A02DA92" w:rsidR="00464934" w:rsidRPr="00E41786" w:rsidRDefault="00464934" w:rsidP="00464934">
            <w:pPr>
              <w:jc w:val="center"/>
              <w:rPr>
                <w:color w:val="333333"/>
                <w:lang w:eastAsia="lt-LT"/>
              </w:rPr>
            </w:pPr>
            <w:r w:rsidRPr="001168DA">
              <w:rPr>
                <w:color w:val="000000" w:themeColor="text1"/>
              </w:rPr>
              <w:t>1</w:t>
            </w:r>
          </w:p>
        </w:tc>
        <w:tc>
          <w:tcPr>
            <w:tcW w:w="1701" w:type="dxa"/>
            <w:tcBorders>
              <w:top w:val="nil"/>
              <w:left w:val="nil"/>
              <w:bottom w:val="nil"/>
              <w:right w:val="single" w:sz="4" w:space="0" w:color="auto"/>
            </w:tcBorders>
            <w:shd w:val="clear" w:color="auto" w:fill="auto"/>
            <w:vAlign w:val="center"/>
          </w:tcPr>
          <w:p w14:paraId="0837618E" w14:textId="7A87C444"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FA638BC" w14:textId="77777777" w:rsidR="00464934" w:rsidRPr="00E41786" w:rsidRDefault="00464934" w:rsidP="00464934">
            <w:pPr>
              <w:jc w:val="center"/>
              <w:rPr>
                <w:b/>
                <w:bCs/>
                <w:color w:val="000000"/>
                <w:lang w:eastAsia="lt-LT"/>
              </w:rPr>
            </w:pPr>
          </w:p>
        </w:tc>
        <w:tc>
          <w:tcPr>
            <w:tcW w:w="1276" w:type="dxa"/>
            <w:tcBorders>
              <w:top w:val="nil"/>
              <w:left w:val="nil"/>
              <w:bottom w:val="nil"/>
              <w:right w:val="single" w:sz="4" w:space="0" w:color="auto"/>
            </w:tcBorders>
            <w:shd w:val="clear" w:color="auto" w:fill="auto"/>
            <w:vAlign w:val="center"/>
          </w:tcPr>
          <w:p w14:paraId="36DB6E52" w14:textId="45814B81" w:rsidR="00464934" w:rsidRPr="00E41786" w:rsidRDefault="00464934" w:rsidP="00464934">
            <w:pPr>
              <w:jc w:val="center"/>
              <w:rPr>
                <w:color w:val="000000"/>
                <w:lang w:eastAsia="lt-LT"/>
              </w:rPr>
            </w:pPr>
          </w:p>
        </w:tc>
      </w:tr>
      <w:tr w:rsidR="00464934" w:rsidRPr="00E41786" w14:paraId="69559A74" w14:textId="77777777" w:rsidTr="0030168F">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5317A5BD" w14:textId="77777777" w:rsidR="00464934" w:rsidRPr="0030168F" w:rsidRDefault="00464934" w:rsidP="00464934">
            <w:pPr>
              <w:jc w:val="center"/>
              <w:rPr>
                <w:color w:val="000000"/>
                <w:lang w:eastAsia="lt-LT"/>
              </w:rPr>
            </w:pPr>
            <w:r w:rsidRPr="0030168F">
              <w:rPr>
                <w:color w:val="000000"/>
                <w:lang w:eastAsia="lt-LT"/>
              </w:rPr>
              <w:t>13</w:t>
            </w:r>
          </w:p>
        </w:tc>
        <w:tc>
          <w:tcPr>
            <w:tcW w:w="2693" w:type="dxa"/>
            <w:tcBorders>
              <w:top w:val="single" w:sz="4" w:space="0" w:color="auto"/>
              <w:left w:val="nil"/>
              <w:bottom w:val="single" w:sz="4" w:space="0" w:color="auto"/>
              <w:right w:val="single" w:sz="4" w:space="0" w:color="auto"/>
            </w:tcBorders>
            <w:shd w:val="clear" w:color="auto" w:fill="auto"/>
          </w:tcPr>
          <w:p w14:paraId="31F5B06E" w14:textId="77777777" w:rsidR="00464934" w:rsidRPr="0074283C" w:rsidRDefault="00464934" w:rsidP="00464934">
            <w:pPr>
              <w:jc w:val="left"/>
              <w:rPr>
                <w:color w:val="000000"/>
                <w:sz w:val="22"/>
                <w:szCs w:val="22"/>
              </w:rPr>
            </w:pPr>
            <w:r w:rsidRPr="0074283C">
              <w:rPr>
                <w:color w:val="000000"/>
                <w:sz w:val="22"/>
                <w:szCs w:val="22"/>
              </w:rPr>
              <w:t>Traukinys atvyksta laiku. Ukrainos žmonių ir geležinkelių istorijos/</w:t>
            </w:r>
          </w:p>
          <w:p w14:paraId="397E3B77" w14:textId="77777777" w:rsidR="00464934" w:rsidRPr="0074283C" w:rsidRDefault="00464934" w:rsidP="00464934">
            <w:pPr>
              <w:jc w:val="left"/>
              <w:rPr>
                <w:color w:val="000000"/>
                <w:sz w:val="22"/>
                <w:szCs w:val="22"/>
              </w:rPr>
            </w:pPr>
            <w:r w:rsidRPr="0074283C">
              <w:rPr>
                <w:color w:val="000000"/>
                <w:sz w:val="22"/>
                <w:szCs w:val="22"/>
              </w:rPr>
              <w:t xml:space="preserve">Marička Paplauskaitė. </w:t>
            </w:r>
          </w:p>
          <w:p w14:paraId="4D3E1615" w14:textId="3ABC03FF" w:rsidR="00464934" w:rsidRPr="00E41786" w:rsidRDefault="00464934" w:rsidP="00464934">
            <w:pPr>
              <w:jc w:val="left"/>
              <w:rPr>
                <w:color w:val="333333"/>
                <w:lang w:eastAsia="lt-LT"/>
              </w:rPr>
            </w:pPr>
            <w:r w:rsidRPr="0074283C">
              <w:rPr>
                <w:color w:val="000000"/>
                <w:sz w:val="22"/>
                <w:szCs w:val="22"/>
              </w:rPr>
              <w:t>LAPAS</w:t>
            </w:r>
          </w:p>
        </w:tc>
        <w:tc>
          <w:tcPr>
            <w:tcW w:w="1843" w:type="dxa"/>
            <w:tcBorders>
              <w:top w:val="single" w:sz="4" w:space="0" w:color="auto"/>
              <w:left w:val="nil"/>
              <w:bottom w:val="single" w:sz="4" w:space="0" w:color="auto"/>
              <w:right w:val="single" w:sz="4" w:space="0" w:color="auto"/>
            </w:tcBorders>
            <w:shd w:val="clear" w:color="auto" w:fill="auto"/>
          </w:tcPr>
          <w:p w14:paraId="3771810F" w14:textId="77777777" w:rsidR="00464934" w:rsidRPr="0074283C" w:rsidRDefault="00464934" w:rsidP="00464934">
            <w:pPr>
              <w:rPr>
                <w:color w:val="000000" w:themeColor="text1"/>
                <w:sz w:val="22"/>
                <w:szCs w:val="22"/>
                <w:shd w:val="clear" w:color="auto" w:fill="FFFFFF"/>
              </w:rPr>
            </w:pPr>
          </w:p>
          <w:p w14:paraId="1870DB64" w14:textId="77777777" w:rsidR="00464934" w:rsidRPr="0074283C" w:rsidRDefault="00464934" w:rsidP="00464934">
            <w:pPr>
              <w:jc w:val="left"/>
              <w:rPr>
                <w:color w:val="000000"/>
                <w:sz w:val="22"/>
                <w:szCs w:val="22"/>
              </w:rPr>
            </w:pPr>
            <w:r w:rsidRPr="0074283C">
              <w:rPr>
                <w:color w:val="000000"/>
                <w:sz w:val="22"/>
                <w:szCs w:val="22"/>
              </w:rPr>
              <w:t>9786094960284</w:t>
            </w:r>
          </w:p>
          <w:p w14:paraId="61E1F5F9" w14:textId="59F21737"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2F6251EF" w14:textId="77777777" w:rsidR="00464934" w:rsidRPr="001168DA" w:rsidRDefault="00464934" w:rsidP="00464934">
            <w:pPr>
              <w:jc w:val="center"/>
              <w:rPr>
                <w:color w:val="000000" w:themeColor="text1"/>
              </w:rPr>
            </w:pPr>
          </w:p>
          <w:p w14:paraId="34A64333" w14:textId="75B33F64" w:rsidR="00464934" w:rsidRPr="00E41786" w:rsidRDefault="00464934" w:rsidP="00464934">
            <w:pPr>
              <w:jc w:val="center"/>
              <w:rPr>
                <w:color w:val="333333"/>
                <w:lang w:eastAsia="lt-LT"/>
              </w:rPr>
            </w:pPr>
            <w:r w:rsidRPr="001168DA">
              <w:rPr>
                <w:color w:val="000000" w:themeColor="text1"/>
              </w:rPr>
              <w:t xml:space="preserve"> 1</w:t>
            </w:r>
          </w:p>
        </w:tc>
        <w:tc>
          <w:tcPr>
            <w:tcW w:w="1701" w:type="dxa"/>
            <w:tcBorders>
              <w:top w:val="single" w:sz="4" w:space="0" w:color="auto"/>
              <w:left w:val="nil"/>
              <w:bottom w:val="single" w:sz="4" w:space="0" w:color="auto"/>
              <w:right w:val="single" w:sz="4" w:space="0" w:color="auto"/>
            </w:tcBorders>
            <w:shd w:val="clear" w:color="auto" w:fill="auto"/>
            <w:vAlign w:val="center"/>
          </w:tcPr>
          <w:p w14:paraId="696CCB06" w14:textId="7893D603"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DB59AAC"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AFB64C5" w14:textId="5A862680" w:rsidR="00464934" w:rsidRPr="00E41786" w:rsidRDefault="00464934" w:rsidP="00464934">
            <w:pPr>
              <w:jc w:val="center"/>
              <w:rPr>
                <w:color w:val="000000"/>
                <w:lang w:eastAsia="lt-LT"/>
              </w:rPr>
            </w:pPr>
          </w:p>
        </w:tc>
      </w:tr>
      <w:tr w:rsidR="00464934" w:rsidRPr="00E41786" w14:paraId="42A16E27" w14:textId="77777777" w:rsidTr="0030168F">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14133986" w14:textId="77777777" w:rsidR="00464934" w:rsidRPr="0030168F" w:rsidRDefault="00464934" w:rsidP="00464934">
            <w:pPr>
              <w:jc w:val="center"/>
              <w:rPr>
                <w:color w:val="000000"/>
                <w:lang w:eastAsia="lt-LT"/>
              </w:rPr>
            </w:pPr>
            <w:r w:rsidRPr="0030168F">
              <w:rPr>
                <w:color w:val="000000"/>
                <w:lang w:eastAsia="lt-LT"/>
              </w:rPr>
              <w:t>14</w:t>
            </w:r>
          </w:p>
        </w:tc>
        <w:tc>
          <w:tcPr>
            <w:tcW w:w="2693" w:type="dxa"/>
            <w:tcBorders>
              <w:top w:val="nil"/>
              <w:left w:val="nil"/>
              <w:bottom w:val="single" w:sz="4" w:space="0" w:color="auto"/>
              <w:right w:val="single" w:sz="4" w:space="0" w:color="auto"/>
            </w:tcBorders>
            <w:shd w:val="clear" w:color="auto" w:fill="auto"/>
          </w:tcPr>
          <w:p w14:paraId="7AD21039" w14:textId="77777777" w:rsidR="00464934" w:rsidRPr="0074283C" w:rsidRDefault="00464934" w:rsidP="00464934">
            <w:pPr>
              <w:rPr>
                <w:color w:val="000000"/>
                <w:sz w:val="22"/>
                <w:szCs w:val="22"/>
              </w:rPr>
            </w:pPr>
            <w:r w:rsidRPr="0074283C">
              <w:rPr>
                <w:color w:val="000000"/>
                <w:sz w:val="22"/>
                <w:szCs w:val="22"/>
              </w:rPr>
              <w:t>Kaltės klausimas/</w:t>
            </w:r>
          </w:p>
          <w:p w14:paraId="67C56240" w14:textId="77777777" w:rsidR="00464934" w:rsidRPr="0074283C" w:rsidRDefault="00464934" w:rsidP="00464934">
            <w:pPr>
              <w:rPr>
                <w:color w:val="000000"/>
                <w:sz w:val="22"/>
                <w:szCs w:val="22"/>
              </w:rPr>
            </w:pPr>
            <w:r w:rsidRPr="0074283C">
              <w:rPr>
                <w:color w:val="000000"/>
                <w:sz w:val="22"/>
                <w:szCs w:val="22"/>
              </w:rPr>
              <w:t xml:space="preserve">Karl Jaspers. </w:t>
            </w:r>
          </w:p>
          <w:p w14:paraId="409273F1" w14:textId="1A5721B8" w:rsidR="00464934" w:rsidRPr="00E41786" w:rsidRDefault="00464934" w:rsidP="00464934">
            <w:pPr>
              <w:jc w:val="left"/>
              <w:rPr>
                <w:color w:val="333333"/>
                <w:lang w:eastAsia="lt-LT"/>
              </w:rPr>
            </w:pPr>
            <w:r w:rsidRPr="0074283C">
              <w:rPr>
                <w:color w:val="000000"/>
                <w:sz w:val="22"/>
                <w:szCs w:val="22"/>
              </w:rPr>
              <w:t>Hubris</w:t>
            </w:r>
          </w:p>
        </w:tc>
        <w:tc>
          <w:tcPr>
            <w:tcW w:w="1843" w:type="dxa"/>
            <w:tcBorders>
              <w:top w:val="nil"/>
              <w:left w:val="nil"/>
              <w:bottom w:val="single" w:sz="4" w:space="0" w:color="auto"/>
              <w:right w:val="single" w:sz="4" w:space="0" w:color="auto"/>
            </w:tcBorders>
            <w:shd w:val="clear" w:color="auto" w:fill="auto"/>
          </w:tcPr>
          <w:p w14:paraId="179627EA" w14:textId="77777777" w:rsidR="00464934" w:rsidRPr="0074283C" w:rsidRDefault="00464934" w:rsidP="00464934">
            <w:pPr>
              <w:rPr>
                <w:color w:val="000000" w:themeColor="text1"/>
                <w:sz w:val="22"/>
                <w:szCs w:val="22"/>
                <w:shd w:val="clear" w:color="auto" w:fill="FFFFFF"/>
              </w:rPr>
            </w:pPr>
          </w:p>
          <w:p w14:paraId="76860848" w14:textId="77777777" w:rsidR="00464934" w:rsidRPr="0074283C" w:rsidRDefault="00464934" w:rsidP="00464934">
            <w:pPr>
              <w:jc w:val="left"/>
              <w:rPr>
                <w:color w:val="000000"/>
                <w:sz w:val="22"/>
                <w:szCs w:val="22"/>
              </w:rPr>
            </w:pPr>
            <w:r w:rsidRPr="0074283C">
              <w:rPr>
                <w:color w:val="000000"/>
                <w:sz w:val="22"/>
                <w:szCs w:val="22"/>
              </w:rPr>
              <w:t>9786094970238</w:t>
            </w:r>
          </w:p>
          <w:p w14:paraId="4D76A91C" w14:textId="1BB55BF9"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29FE4BE3" w14:textId="77777777" w:rsidR="00464934" w:rsidRPr="001168DA" w:rsidRDefault="00464934" w:rsidP="00464934">
            <w:pPr>
              <w:jc w:val="center"/>
              <w:rPr>
                <w:color w:val="000000" w:themeColor="text1"/>
              </w:rPr>
            </w:pPr>
          </w:p>
          <w:p w14:paraId="5C4278BA" w14:textId="297916C2" w:rsidR="00464934" w:rsidRPr="00E41786" w:rsidRDefault="00464934" w:rsidP="00464934">
            <w:pPr>
              <w:jc w:val="center"/>
              <w:rPr>
                <w:color w:val="333333"/>
                <w:lang w:eastAsia="lt-LT"/>
              </w:rPr>
            </w:pPr>
            <w:r w:rsidRPr="001168DA">
              <w:rPr>
                <w:color w:val="000000" w:themeColor="text1"/>
              </w:rPr>
              <w:t>1</w:t>
            </w:r>
          </w:p>
        </w:tc>
        <w:tc>
          <w:tcPr>
            <w:tcW w:w="1701" w:type="dxa"/>
            <w:tcBorders>
              <w:top w:val="nil"/>
              <w:left w:val="nil"/>
              <w:bottom w:val="single" w:sz="4" w:space="0" w:color="auto"/>
              <w:right w:val="single" w:sz="4" w:space="0" w:color="auto"/>
            </w:tcBorders>
            <w:shd w:val="clear" w:color="auto" w:fill="auto"/>
            <w:vAlign w:val="center"/>
          </w:tcPr>
          <w:p w14:paraId="7D1E6470" w14:textId="256AE4FF"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019F9"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28F10D8C" w14:textId="10DFE048" w:rsidR="00464934" w:rsidRPr="00E41786" w:rsidRDefault="00464934" w:rsidP="00464934">
            <w:pPr>
              <w:jc w:val="center"/>
              <w:rPr>
                <w:color w:val="000000"/>
                <w:lang w:eastAsia="lt-LT"/>
              </w:rPr>
            </w:pPr>
          </w:p>
        </w:tc>
      </w:tr>
      <w:tr w:rsidR="00464934" w:rsidRPr="00E41786" w14:paraId="72EF6B00" w14:textId="77777777" w:rsidTr="00555D8A">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0BB425" w14:textId="77777777" w:rsidR="00464934" w:rsidRPr="0030168F" w:rsidRDefault="00464934" w:rsidP="00464934">
            <w:pPr>
              <w:jc w:val="center"/>
              <w:rPr>
                <w:color w:val="000000"/>
                <w:lang w:eastAsia="lt-LT"/>
              </w:rPr>
            </w:pPr>
            <w:r w:rsidRPr="0030168F">
              <w:rPr>
                <w:color w:val="000000"/>
                <w:lang w:eastAsia="lt-LT"/>
              </w:rPr>
              <w:t>15</w:t>
            </w:r>
          </w:p>
        </w:tc>
        <w:tc>
          <w:tcPr>
            <w:tcW w:w="2693" w:type="dxa"/>
            <w:tcBorders>
              <w:top w:val="single" w:sz="4" w:space="0" w:color="auto"/>
              <w:left w:val="nil"/>
              <w:bottom w:val="single" w:sz="4" w:space="0" w:color="auto"/>
              <w:right w:val="single" w:sz="4" w:space="0" w:color="auto"/>
            </w:tcBorders>
            <w:shd w:val="clear" w:color="auto" w:fill="auto"/>
          </w:tcPr>
          <w:p w14:paraId="755B0B1D" w14:textId="77777777" w:rsidR="00464934" w:rsidRPr="0074283C" w:rsidRDefault="00464934" w:rsidP="00464934">
            <w:pPr>
              <w:rPr>
                <w:color w:val="000000"/>
                <w:sz w:val="22"/>
                <w:szCs w:val="22"/>
              </w:rPr>
            </w:pPr>
            <w:r w:rsidRPr="0074283C">
              <w:rPr>
                <w:color w:val="000000"/>
                <w:sz w:val="22"/>
                <w:szCs w:val="22"/>
              </w:rPr>
              <w:t xml:space="preserve">Genocidas Gazoje. Ilgas Izraelio karas prieš Palestiną/Avi Shlaim. </w:t>
            </w:r>
          </w:p>
          <w:p w14:paraId="4A0AD173" w14:textId="40C65C02" w:rsidR="00464934" w:rsidRPr="00E41786" w:rsidRDefault="00464934" w:rsidP="00464934">
            <w:pPr>
              <w:jc w:val="left"/>
              <w:rPr>
                <w:color w:val="333333"/>
                <w:lang w:eastAsia="lt-LT"/>
              </w:rPr>
            </w:pPr>
            <w:r w:rsidRPr="0074283C">
              <w:rPr>
                <w:color w:val="000000"/>
                <w:sz w:val="22"/>
                <w:szCs w:val="22"/>
              </w:rPr>
              <w:t>Hubris</w:t>
            </w:r>
          </w:p>
        </w:tc>
        <w:tc>
          <w:tcPr>
            <w:tcW w:w="1843" w:type="dxa"/>
            <w:tcBorders>
              <w:top w:val="single" w:sz="4" w:space="0" w:color="auto"/>
              <w:left w:val="nil"/>
              <w:bottom w:val="single" w:sz="4" w:space="0" w:color="auto"/>
              <w:right w:val="single" w:sz="4" w:space="0" w:color="auto"/>
            </w:tcBorders>
            <w:shd w:val="clear" w:color="auto" w:fill="auto"/>
          </w:tcPr>
          <w:p w14:paraId="55068D09" w14:textId="77777777" w:rsidR="00464934" w:rsidRPr="0074283C" w:rsidRDefault="00464934" w:rsidP="00464934">
            <w:pPr>
              <w:rPr>
                <w:color w:val="000000" w:themeColor="text1"/>
                <w:sz w:val="22"/>
                <w:szCs w:val="22"/>
                <w:shd w:val="clear" w:color="auto" w:fill="FFFFFF"/>
              </w:rPr>
            </w:pPr>
          </w:p>
          <w:p w14:paraId="775D75D9" w14:textId="77777777" w:rsidR="00464934" w:rsidRPr="0074283C" w:rsidRDefault="00464934" w:rsidP="00464934">
            <w:pPr>
              <w:jc w:val="left"/>
              <w:rPr>
                <w:color w:val="000000"/>
                <w:sz w:val="22"/>
                <w:szCs w:val="22"/>
              </w:rPr>
            </w:pPr>
            <w:r w:rsidRPr="0074283C">
              <w:rPr>
                <w:color w:val="000000"/>
                <w:sz w:val="22"/>
                <w:szCs w:val="22"/>
              </w:rPr>
              <w:t>9786094970313</w:t>
            </w:r>
          </w:p>
          <w:p w14:paraId="1C11F2BC" w14:textId="14C497F7" w:rsidR="00464934" w:rsidRPr="00E41786" w:rsidRDefault="00464934" w:rsidP="00464934">
            <w:pPr>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tcPr>
          <w:p w14:paraId="34E12799" w14:textId="77777777" w:rsidR="00464934" w:rsidRPr="001168DA" w:rsidRDefault="00464934" w:rsidP="00464934">
            <w:pPr>
              <w:jc w:val="center"/>
              <w:rPr>
                <w:color w:val="000000" w:themeColor="text1"/>
              </w:rPr>
            </w:pPr>
          </w:p>
          <w:p w14:paraId="7799D47C" w14:textId="451EAF82" w:rsidR="00464934" w:rsidRPr="00E41786" w:rsidRDefault="00464934" w:rsidP="00464934">
            <w:pPr>
              <w:jc w:val="center"/>
              <w:rPr>
                <w:color w:val="333333"/>
                <w:lang w:eastAsia="lt-LT"/>
              </w:rPr>
            </w:pPr>
            <w:r w:rsidRPr="001168DA">
              <w:rPr>
                <w:color w:val="000000" w:themeColor="text1"/>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6379901B" w14:textId="453FD914"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A4DC6"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FA68955" w14:textId="3D77BFB7" w:rsidR="00464934" w:rsidRPr="00E41786" w:rsidRDefault="00464934" w:rsidP="00464934">
            <w:pPr>
              <w:jc w:val="center"/>
              <w:rPr>
                <w:color w:val="000000"/>
                <w:lang w:eastAsia="lt-LT"/>
              </w:rPr>
            </w:pPr>
          </w:p>
        </w:tc>
      </w:tr>
      <w:tr w:rsidR="00464934" w:rsidRPr="00E41786" w14:paraId="28B20C4E" w14:textId="77777777" w:rsidTr="00555D8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E8D922" w14:textId="77777777" w:rsidR="00464934" w:rsidRPr="0030168F" w:rsidRDefault="00464934" w:rsidP="00464934">
            <w:pPr>
              <w:jc w:val="center"/>
              <w:rPr>
                <w:color w:val="000000"/>
                <w:lang w:eastAsia="lt-LT"/>
              </w:rPr>
            </w:pPr>
            <w:r w:rsidRPr="0030168F">
              <w:rPr>
                <w:color w:val="000000"/>
                <w:lang w:eastAsia="lt-LT"/>
              </w:rPr>
              <w:t>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A4E0A5" w14:textId="77777777" w:rsidR="00464934" w:rsidRPr="0074283C" w:rsidRDefault="00464934" w:rsidP="00464934">
            <w:pPr>
              <w:jc w:val="left"/>
              <w:rPr>
                <w:color w:val="000000"/>
                <w:sz w:val="22"/>
                <w:szCs w:val="22"/>
              </w:rPr>
            </w:pPr>
            <w:r w:rsidRPr="0074283C">
              <w:rPr>
                <w:color w:val="000000"/>
                <w:sz w:val="22"/>
                <w:szCs w:val="22"/>
              </w:rPr>
              <w:t>Struktūrinė viešosios sferos transformacija. Buržuazinės visuomenės kategorijos tyrimai/</w:t>
            </w:r>
          </w:p>
          <w:p w14:paraId="30DECA30" w14:textId="732A0B5A" w:rsidR="00464934" w:rsidRPr="00464934" w:rsidRDefault="00464934" w:rsidP="00464934">
            <w:pPr>
              <w:jc w:val="left"/>
              <w:rPr>
                <w:color w:val="000000"/>
                <w:sz w:val="22"/>
                <w:szCs w:val="22"/>
              </w:rPr>
            </w:pPr>
            <w:r w:rsidRPr="0074283C">
              <w:rPr>
                <w:color w:val="000000"/>
                <w:sz w:val="22"/>
                <w:szCs w:val="22"/>
              </w:rPr>
              <w:t>Jürgen Habermas.</w:t>
            </w:r>
            <w:r>
              <w:rPr>
                <w:color w:val="000000"/>
                <w:sz w:val="22"/>
                <w:szCs w:val="22"/>
              </w:rPr>
              <w:t xml:space="preserve"> </w:t>
            </w:r>
            <w:r w:rsidRPr="0074283C">
              <w:rPr>
                <w:color w:val="000000"/>
                <w:sz w:val="22"/>
                <w:szCs w:val="22"/>
              </w:rPr>
              <w:t>Hubris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DEEB0F" w14:textId="77777777" w:rsidR="00464934" w:rsidRPr="0074283C" w:rsidRDefault="00464934" w:rsidP="00464934">
            <w:pPr>
              <w:rPr>
                <w:color w:val="000000" w:themeColor="text1"/>
                <w:sz w:val="22"/>
                <w:szCs w:val="22"/>
                <w:shd w:val="clear" w:color="auto" w:fill="FFFFFF"/>
              </w:rPr>
            </w:pPr>
          </w:p>
          <w:p w14:paraId="20EC7FB5" w14:textId="77777777" w:rsidR="00464934" w:rsidRPr="0074283C" w:rsidRDefault="00464934" w:rsidP="00464934">
            <w:pPr>
              <w:jc w:val="left"/>
              <w:rPr>
                <w:color w:val="000000"/>
                <w:sz w:val="22"/>
                <w:szCs w:val="22"/>
              </w:rPr>
            </w:pPr>
            <w:r w:rsidRPr="0074283C">
              <w:rPr>
                <w:color w:val="000000"/>
                <w:sz w:val="22"/>
                <w:szCs w:val="22"/>
              </w:rPr>
              <w:t>9786094970245</w:t>
            </w:r>
          </w:p>
          <w:p w14:paraId="6DFF6F4C" w14:textId="553394C3" w:rsidR="00464934" w:rsidRPr="00E41786" w:rsidRDefault="00464934" w:rsidP="00464934">
            <w:pPr>
              <w:rPr>
                <w:color w:val="333333"/>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C3538" w14:textId="77777777" w:rsidR="00464934" w:rsidRPr="001168DA" w:rsidRDefault="00464934" w:rsidP="00464934">
            <w:pPr>
              <w:jc w:val="center"/>
              <w:rPr>
                <w:color w:val="333333"/>
              </w:rPr>
            </w:pPr>
          </w:p>
          <w:p w14:paraId="7B5DAAF8" w14:textId="54D759C7" w:rsidR="00464934" w:rsidRPr="00E41786" w:rsidRDefault="00464934" w:rsidP="00464934">
            <w:pPr>
              <w:jc w:val="center"/>
              <w:rPr>
                <w:color w:val="333333"/>
                <w:lang w:eastAsia="lt-LT"/>
              </w:rPr>
            </w:pPr>
            <w:r w:rsidRPr="001168DA">
              <w:rPr>
                <w:color w:val="333333"/>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74EFBE" w14:textId="649C0374"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81E2B68" w14:textId="77777777" w:rsidR="00464934" w:rsidRPr="00E41786" w:rsidRDefault="00464934" w:rsidP="00464934">
            <w:pPr>
              <w:jc w:val="center"/>
              <w:rPr>
                <w:b/>
                <w:bCs/>
                <w:color w:val="000000"/>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41763" w14:textId="503D6303" w:rsidR="00464934" w:rsidRPr="00E41786" w:rsidRDefault="00464934" w:rsidP="00464934">
            <w:pPr>
              <w:jc w:val="center"/>
              <w:rPr>
                <w:color w:val="000000"/>
                <w:lang w:eastAsia="lt-LT"/>
              </w:rPr>
            </w:pPr>
          </w:p>
        </w:tc>
      </w:tr>
      <w:tr w:rsidR="00464934" w:rsidRPr="00E41786" w14:paraId="5A0153EF" w14:textId="77777777" w:rsidTr="00555D8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8ECFEC" w14:textId="77777777" w:rsidR="00464934" w:rsidRPr="0030168F" w:rsidRDefault="00464934" w:rsidP="00464934">
            <w:pPr>
              <w:jc w:val="center"/>
              <w:rPr>
                <w:color w:val="000000"/>
                <w:lang w:eastAsia="lt-LT"/>
              </w:rPr>
            </w:pPr>
            <w:r w:rsidRPr="0030168F">
              <w:rPr>
                <w:color w:val="000000"/>
                <w:lang w:eastAsia="lt-LT"/>
              </w:rPr>
              <w:t>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C13C1" w14:textId="77777777" w:rsidR="00464934" w:rsidRPr="0074283C" w:rsidRDefault="00464934" w:rsidP="00464934">
            <w:pPr>
              <w:jc w:val="left"/>
              <w:rPr>
                <w:color w:val="000000"/>
                <w:sz w:val="22"/>
                <w:szCs w:val="22"/>
              </w:rPr>
            </w:pPr>
            <w:r w:rsidRPr="0074283C">
              <w:rPr>
                <w:color w:val="000000"/>
                <w:sz w:val="22"/>
                <w:szCs w:val="22"/>
              </w:rPr>
              <w:t>Versli valstybė. Išsklaidant mitus apie viešo ir privataus sektoriaus supriešinimą/</w:t>
            </w:r>
          </w:p>
          <w:p w14:paraId="1ABE9427" w14:textId="77777777" w:rsidR="00464934" w:rsidRPr="0074283C" w:rsidRDefault="00464934" w:rsidP="00464934">
            <w:pPr>
              <w:rPr>
                <w:color w:val="000000"/>
                <w:sz w:val="22"/>
                <w:szCs w:val="22"/>
              </w:rPr>
            </w:pPr>
            <w:r w:rsidRPr="0074283C">
              <w:rPr>
                <w:color w:val="000000"/>
                <w:sz w:val="22"/>
                <w:szCs w:val="22"/>
              </w:rPr>
              <w:t>Mariana Mazzucato.</w:t>
            </w:r>
          </w:p>
          <w:p w14:paraId="6ECB646D" w14:textId="1C46691F" w:rsidR="00464934" w:rsidRPr="00E41786" w:rsidRDefault="00464934" w:rsidP="00464934">
            <w:pPr>
              <w:rPr>
                <w:color w:val="333333"/>
                <w:lang w:eastAsia="lt-LT"/>
              </w:rPr>
            </w:pPr>
            <w:r w:rsidRPr="0074283C">
              <w:rPr>
                <w:color w:val="000000"/>
                <w:sz w:val="22"/>
                <w:szCs w:val="22"/>
              </w:rPr>
              <w:t>Hubris</w:t>
            </w:r>
          </w:p>
        </w:tc>
        <w:tc>
          <w:tcPr>
            <w:tcW w:w="1843" w:type="dxa"/>
            <w:tcBorders>
              <w:top w:val="single" w:sz="4" w:space="0" w:color="auto"/>
              <w:left w:val="nil"/>
              <w:bottom w:val="single" w:sz="4" w:space="0" w:color="auto"/>
              <w:right w:val="single" w:sz="4" w:space="0" w:color="auto"/>
            </w:tcBorders>
            <w:shd w:val="clear" w:color="auto" w:fill="auto"/>
          </w:tcPr>
          <w:p w14:paraId="0C758941" w14:textId="77777777" w:rsidR="00464934" w:rsidRPr="0074283C" w:rsidRDefault="00464934" w:rsidP="00464934">
            <w:pPr>
              <w:rPr>
                <w:color w:val="000000" w:themeColor="text1"/>
                <w:sz w:val="22"/>
                <w:szCs w:val="22"/>
                <w:shd w:val="clear" w:color="auto" w:fill="FFFFFF"/>
              </w:rPr>
            </w:pPr>
          </w:p>
          <w:p w14:paraId="141F36C4" w14:textId="77777777" w:rsidR="00464934" w:rsidRPr="0074283C" w:rsidRDefault="00464934" w:rsidP="00464934">
            <w:pPr>
              <w:jc w:val="left"/>
              <w:rPr>
                <w:color w:val="000000"/>
                <w:sz w:val="22"/>
                <w:szCs w:val="22"/>
              </w:rPr>
            </w:pPr>
            <w:r w:rsidRPr="0074283C">
              <w:rPr>
                <w:color w:val="000000"/>
                <w:sz w:val="22"/>
                <w:szCs w:val="22"/>
              </w:rPr>
              <w:t>9786094970368</w:t>
            </w:r>
          </w:p>
          <w:p w14:paraId="0BD8A5AF" w14:textId="543B92A4" w:rsidR="00464934" w:rsidRPr="00E41786" w:rsidRDefault="00464934" w:rsidP="00464934">
            <w:pPr>
              <w:rPr>
                <w:color w:val="333333"/>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85986" w14:textId="77777777" w:rsidR="00464934" w:rsidRPr="001168DA" w:rsidRDefault="00464934" w:rsidP="00464934">
            <w:pPr>
              <w:rPr>
                <w:color w:val="333333"/>
              </w:rPr>
            </w:pPr>
          </w:p>
          <w:p w14:paraId="1158D643" w14:textId="3ADFFDE5" w:rsidR="00464934" w:rsidRPr="00E41786" w:rsidRDefault="00464934" w:rsidP="00464934">
            <w:pPr>
              <w:jc w:val="center"/>
              <w:rPr>
                <w:color w:val="333333"/>
                <w:lang w:eastAsia="lt-LT"/>
              </w:rPr>
            </w:pPr>
            <w:r w:rsidRPr="001168DA">
              <w:rPr>
                <w:color w:val="333333"/>
              </w:rPr>
              <w:t xml:space="preserve">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077D9" w14:textId="3E1C1395"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27974"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41A24C4" w14:textId="5628095A" w:rsidR="00464934" w:rsidRPr="00E41786" w:rsidRDefault="00464934" w:rsidP="00464934">
            <w:pPr>
              <w:jc w:val="center"/>
              <w:rPr>
                <w:color w:val="000000"/>
                <w:lang w:eastAsia="lt-LT"/>
              </w:rPr>
            </w:pPr>
          </w:p>
        </w:tc>
      </w:tr>
      <w:tr w:rsidR="00464934" w:rsidRPr="00E41786" w14:paraId="497958A6" w14:textId="77777777" w:rsidTr="00555D8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FDE4C4" w14:textId="77777777" w:rsidR="00464934" w:rsidRPr="0030168F" w:rsidRDefault="00464934" w:rsidP="00464934">
            <w:pPr>
              <w:jc w:val="center"/>
              <w:rPr>
                <w:color w:val="000000"/>
                <w:lang w:eastAsia="lt-LT"/>
              </w:rPr>
            </w:pPr>
            <w:r w:rsidRPr="0030168F">
              <w:rPr>
                <w:color w:val="000000"/>
                <w:lang w:eastAsia="lt-LT"/>
              </w:rPr>
              <w:t>18</w:t>
            </w:r>
          </w:p>
        </w:tc>
        <w:tc>
          <w:tcPr>
            <w:tcW w:w="2693" w:type="dxa"/>
            <w:tcBorders>
              <w:top w:val="single" w:sz="4" w:space="0" w:color="auto"/>
              <w:left w:val="nil"/>
              <w:bottom w:val="single" w:sz="4" w:space="0" w:color="auto"/>
              <w:right w:val="single" w:sz="4" w:space="0" w:color="auto"/>
            </w:tcBorders>
            <w:shd w:val="clear" w:color="auto" w:fill="auto"/>
          </w:tcPr>
          <w:p w14:paraId="0C84C0DE" w14:textId="77777777" w:rsidR="00464934" w:rsidRPr="0074283C" w:rsidRDefault="00464934" w:rsidP="00464934">
            <w:pPr>
              <w:rPr>
                <w:color w:val="000000"/>
                <w:sz w:val="22"/>
                <w:szCs w:val="22"/>
              </w:rPr>
            </w:pPr>
            <w:r w:rsidRPr="0074283C">
              <w:rPr>
                <w:color w:val="000000"/>
                <w:sz w:val="22"/>
                <w:szCs w:val="22"/>
              </w:rPr>
              <w:t>Pamatiniai žmogiškosios kvailybės dėsniai/</w:t>
            </w:r>
          </w:p>
          <w:p w14:paraId="5BE7B8F2" w14:textId="77777777" w:rsidR="00464934" w:rsidRPr="0074283C" w:rsidRDefault="00464934" w:rsidP="00464934">
            <w:pPr>
              <w:rPr>
                <w:color w:val="000000"/>
                <w:sz w:val="22"/>
                <w:szCs w:val="22"/>
              </w:rPr>
            </w:pPr>
            <w:r w:rsidRPr="0074283C">
              <w:rPr>
                <w:color w:val="000000"/>
                <w:sz w:val="22"/>
                <w:szCs w:val="22"/>
              </w:rPr>
              <w:t>Carlo M. Cipolla.</w:t>
            </w:r>
          </w:p>
          <w:p w14:paraId="4A3E3774" w14:textId="63AF13DF" w:rsidR="00464934" w:rsidRPr="00E41786" w:rsidRDefault="00464934" w:rsidP="00464934">
            <w:pPr>
              <w:rPr>
                <w:color w:val="333333"/>
                <w:lang w:eastAsia="lt-LT"/>
              </w:rPr>
            </w:pPr>
            <w:r w:rsidRPr="0074283C">
              <w:rPr>
                <w:color w:val="000000"/>
                <w:sz w:val="22"/>
                <w:szCs w:val="22"/>
              </w:rPr>
              <w:t>Hubris</w:t>
            </w:r>
          </w:p>
        </w:tc>
        <w:tc>
          <w:tcPr>
            <w:tcW w:w="1843" w:type="dxa"/>
            <w:tcBorders>
              <w:top w:val="single" w:sz="4" w:space="0" w:color="auto"/>
              <w:left w:val="nil"/>
              <w:bottom w:val="single" w:sz="4" w:space="0" w:color="auto"/>
              <w:right w:val="single" w:sz="4" w:space="0" w:color="auto"/>
            </w:tcBorders>
            <w:shd w:val="clear" w:color="auto" w:fill="auto"/>
          </w:tcPr>
          <w:p w14:paraId="10344675" w14:textId="77777777" w:rsidR="00464934" w:rsidRPr="0074283C" w:rsidRDefault="00464934" w:rsidP="00464934">
            <w:pPr>
              <w:rPr>
                <w:color w:val="000000" w:themeColor="text1"/>
                <w:sz w:val="22"/>
                <w:szCs w:val="22"/>
                <w:shd w:val="clear" w:color="auto" w:fill="FFFFFF"/>
              </w:rPr>
            </w:pPr>
          </w:p>
          <w:p w14:paraId="407FC1E2" w14:textId="77777777" w:rsidR="00464934" w:rsidRPr="0074283C" w:rsidRDefault="00464934" w:rsidP="00464934">
            <w:pPr>
              <w:jc w:val="left"/>
              <w:rPr>
                <w:color w:val="000000"/>
                <w:sz w:val="22"/>
                <w:szCs w:val="22"/>
              </w:rPr>
            </w:pPr>
            <w:r w:rsidRPr="0074283C">
              <w:rPr>
                <w:color w:val="000000"/>
                <w:sz w:val="22"/>
                <w:szCs w:val="22"/>
              </w:rPr>
              <w:t>9786094970306</w:t>
            </w:r>
          </w:p>
          <w:p w14:paraId="4FE2278B" w14:textId="4E9A4ACC" w:rsidR="00464934" w:rsidRPr="00E41786" w:rsidRDefault="00464934" w:rsidP="00464934">
            <w:pPr>
              <w:rPr>
                <w:color w:val="333333"/>
                <w:lang w:eastAsia="lt-LT"/>
              </w:rPr>
            </w:pPr>
          </w:p>
        </w:tc>
        <w:tc>
          <w:tcPr>
            <w:tcW w:w="850" w:type="dxa"/>
            <w:tcBorders>
              <w:top w:val="single" w:sz="4" w:space="0" w:color="auto"/>
              <w:left w:val="nil"/>
              <w:bottom w:val="single" w:sz="4" w:space="0" w:color="auto"/>
              <w:right w:val="single" w:sz="4" w:space="0" w:color="auto"/>
            </w:tcBorders>
            <w:shd w:val="clear" w:color="auto" w:fill="auto"/>
          </w:tcPr>
          <w:p w14:paraId="0C00F31D" w14:textId="77777777" w:rsidR="00464934" w:rsidRPr="001168DA" w:rsidRDefault="00464934" w:rsidP="00464934">
            <w:pPr>
              <w:jc w:val="center"/>
              <w:rPr>
                <w:color w:val="333333"/>
              </w:rPr>
            </w:pPr>
          </w:p>
          <w:p w14:paraId="3213E77F" w14:textId="3E8AD504" w:rsidR="00464934" w:rsidRPr="00E41786" w:rsidRDefault="00464934" w:rsidP="00464934">
            <w:pPr>
              <w:jc w:val="center"/>
              <w:rPr>
                <w:color w:val="333333"/>
                <w:lang w:eastAsia="lt-LT"/>
              </w:rPr>
            </w:pPr>
            <w:r w:rsidRPr="001168DA">
              <w:rPr>
                <w:color w:val="333333"/>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A4D179" w14:textId="6F1ACEF8"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E04DCBC" w14:textId="77777777" w:rsidR="00464934" w:rsidRPr="00E41786" w:rsidRDefault="00464934" w:rsidP="00464934">
            <w:pPr>
              <w:jc w:val="center"/>
              <w:rPr>
                <w:b/>
                <w:bCs/>
                <w:color w:val="000000"/>
                <w:lang w:eastAsia="lt-LT"/>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B94E09A" w14:textId="7282FC19" w:rsidR="00464934" w:rsidRPr="00E41786" w:rsidRDefault="00464934" w:rsidP="00464934">
            <w:pPr>
              <w:jc w:val="center"/>
              <w:rPr>
                <w:color w:val="000000"/>
                <w:lang w:eastAsia="lt-LT"/>
              </w:rPr>
            </w:pPr>
          </w:p>
        </w:tc>
      </w:tr>
      <w:tr w:rsidR="00464934" w:rsidRPr="00E41786" w14:paraId="24B19774" w14:textId="77777777" w:rsidTr="0030168F">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4F4AB6F0" w14:textId="77777777" w:rsidR="00464934" w:rsidRPr="0030168F" w:rsidRDefault="00464934" w:rsidP="00464934">
            <w:pPr>
              <w:jc w:val="center"/>
              <w:rPr>
                <w:color w:val="000000"/>
                <w:lang w:eastAsia="lt-LT"/>
              </w:rPr>
            </w:pPr>
            <w:r w:rsidRPr="0030168F">
              <w:rPr>
                <w:color w:val="000000"/>
                <w:lang w:eastAsia="lt-LT"/>
              </w:rPr>
              <w:t>19</w:t>
            </w:r>
          </w:p>
        </w:tc>
        <w:tc>
          <w:tcPr>
            <w:tcW w:w="2693" w:type="dxa"/>
            <w:tcBorders>
              <w:top w:val="nil"/>
              <w:left w:val="nil"/>
              <w:bottom w:val="single" w:sz="4" w:space="0" w:color="auto"/>
              <w:right w:val="single" w:sz="4" w:space="0" w:color="auto"/>
            </w:tcBorders>
            <w:shd w:val="clear" w:color="auto" w:fill="auto"/>
          </w:tcPr>
          <w:p w14:paraId="5D924511" w14:textId="77777777" w:rsidR="00464934" w:rsidRPr="0074283C" w:rsidRDefault="00464934" w:rsidP="00464934">
            <w:pPr>
              <w:rPr>
                <w:color w:val="000000"/>
                <w:sz w:val="22"/>
                <w:szCs w:val="22"/>
              </w:rPr>
            </w:pPr>
            <w:r w:rsidRPr="0074283C">
              <w:rPr>
                <w:color w:val="000000"/>
                <w:sz w:val="22"/>
                <w:szCs w:val="22"/>
              </w:rPr>
              <w:t>Žibuntas Mikšys. Pokalbiai/</w:t>
            </w:r>
          </w:p>
          <w:p w14:paraId="4F709630" w14:textId="77777777" w:rsidR="00464934" w:rsidRPr="0074283C" w:rsidRDefault="00464934" w:rsidP="00464934">
            <w:pPr>
              <w:rPr>
                <w:color w:val="000000"/>
                <w:sz w:val="22"/>
                <w:szCs w:val="22"/>
              </w:rPr>
            </w:pPr>
            <w:r w:rsidRPr="0074283C">
              <w:rPr>
                <w:color w:val="000000"/>
                <w:sz w:val="22"/>
                <w:szCs w:val="22"/>
              </w:rPr>
              <w:t>Sud. Arūnas Sverdiolas.</w:t>
            </w:r>
          </w:p>
          <w:p w14:paraId="0058FED7" w14:textId="2D3E7EB7" w:rsidR="00464934" w:rsidRPr="00E41786" w:rsidRDefault="00464934" w:rsidP="00464934">
            <w:pPr>
              <w:jc w:val="left"/>
              <w:rPr>
                <w:color w:val="333333"/>
                <w:lang w:eastAsia="lt-LT"/>
              </w:rPr>
            </w:pPr>
            <w:r w:rsidRPr="0074283C">
              <w:rPr>
                <w:color w:val="000000"/>
                <w:sz w:val="22"/>
                <w:szCs w:val="22"/>
              </w:rPr>
              <w:t>Lietuvos kultūros tyrimų institutas</w:t>
            </w:r>
          </w:p>
        </w:tc>
        <w:tc>
          <w:tcPr>
            <w:tcW w:w="1843" w:type="dxa"/>
            <w:tcBorders>
              <w:top w:val="nil"/>
              <w:left w:val="nil"/>
              <w:bottom w:val="single" w:sz="4" w:space="0" w:color="auto"/>
              <w:right w:val="single" w:sz="4" w:space="0" w:color="auto"/>
            </w:tcBorders>
            <w:shd w:val="clear" w:color="auto" w:fill="auto"/>
          </w:tcPr>
          <w:p w14:paraId="19786E0A" w14:textId="77777777" w:rsidR="00464934" w:rsidRPr="0074283C" w:rsidRDefault="00464934" w:rsidP="00464934">
            <w:pPr>
              <w:rPr>
                <w:color w:val="000000" w:themeColor="text1"/>
                <w:sz w:val="22"/>
                <w:szCs w:val="22"/>
                <w:shd w:val="clear" w:color="auto" w:fill="FFFFFF"/>
              </w:rPr>
            </w:pPr>
          </w:p>
          <w:p w14:paraId="3C223566" w14:textId="77777777" w:rsidR="00464934" w:rsidRPr="0074283C" w:rsidRDefault="00464934" w:rsidP="00464934">
            <w:pPr>
              <w:jc w:val="left"/>
              <w:rPr>
                <w:color w:val="000000"/>
                <w:sz w:val="22"/>
                <w:szCs w:val="22"/>
              </w:rPr>
            </w:pPr>
            <w:r w:rsidRPr="0074283C">
              <w:rPr>
                <w:color w:val="000000"/>
                <w:sz w:val="22"/>
                <w:szCs w:val="22"/>
              </w:rPr>
              <w:t>9786098231984</w:t>
            </w:r>
          </w:p>
          <w:p w14:paraId="713535ED" w14:textId="518FECB3"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16E86A0C" w14:textId="77777777" w:rsidR="00464934" w:rsidRPr="001168DA" w:rsidRDefault="00464934" w:rsidP="00464934">
            <w:pPr>
              <w:jc w:val="center"/>
              <w:rPr>
                <w:color w:val="333333"/>
              </w:rPr>
            </w:pPr>
          </w:p>
          <w:p w14:paraId="2162AB4E" w14:textId="6F335B7D" w:rsidR="00464934" w:rsidRPr="00E41786" w:rsidRDefault="00464934" w:rsidP="00464934">
            <w:pPr>
              <w:jc w:val="center"/>
              <w:rPr>
                <w:color w:val="333333"/>
                <w:lang w:eastAsia="lt-LT"/>
              </w:rPr>
            </w:pPr>
            <w:r w:rsidRPr="001168DA">
              <w:rPr>
                <w:color w:val="333333"/>
              </w:rPr>
              <w:t>1</w:t>
            </w:r>
          </w:p>
        </w:tc>
        <w:tc>
          <w:tcPr>
            <w:tcW w:w="1701" w:type="dxa"/>
            <w:tcBorders>
              <w:top w:val="nil"/>
              <w:left w:val="nil"/>
              <w:bottom w:val="single" w:sz="4" w:space="0" w:color="auto"/>
              <w:right w:val="single" w:sz="4" w:space="0" w:color="auto"/>
            </w:tcBorders>
            <w:shd w:val="clear" w:color="auto" w:fill="auto"/>
            <w:vAlign w:val="center"/>
          </w:tcPr>
          <w:p w14:paraId="615287E8" w14:textId="2049BE2D"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634AE71"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1E14F2C1" w14:textId="48119040" w:rsidR="00464934" w:rsidRPr="00E41786" w:rsidRDefault="00464934" w:rsidP="00464934">
            <w:pPr>
              <w:jc w:val="center"/>
              <w:rPr>
                <w:color w:val="000000"/>
                <w:lang w:eastAsia="lt-LT"/>
              </w:rPr>
            </w:pPr>
          </w:p>
        </w:tc>
      </w:tr>
      <w:tr w:rsidR="00464934" w:rsidRPr="00E41786" w14:paraId="75B12EE0" w14:textId="77777777" w:rsidTr="0030168F">
        <w:trPr>
          <w:trHeight w:val="315"/>
        </w:trPr>
        <w:tc>
          <w:tcPr>
            <w:tcW w:w="709" w:type="dxa"/>
            <w:tcBorders>
              <w:top w:val="nil"/>
              <w:left w:val="single" w:sz="4" w:space="0" w:color="auto"/>
              <w:bottom w:val="single" w:sz="4" w:space="0" w:color="auto"/>
              <w:right w:val="single" w:sz="4" w:space="0" w:color="auto"/>
            </w:tcBorders>
            <w:shd w:val="clear" w:color="auto" w:fill="auto"/>
            <w:hideMark/>
          </w:tcPr>
          <w:p w14:paraId="4C0BFF9A" w14:textId="77777777" w:rsidR="00464934" w:rsidRPr="0030168F" w:rsidRDefault="00464934" w:rsidP="00464934">
            <w:pPr>
              <w:jc w:val="center"/>
              <w:rPr>
                <w:color w:val="000000"/>
                <w:lang w:eastAsia="lt-LT"/>
              </w:rPr>
            </w:pPr>
            <w:r w:rsidRPr="0030168F">
              <w:rPr>
                <w:color w:val="000000"/>
                <w:lang w:eastAsia="lt-LT"/>
              </w:rPr>
              <w:t>20</w:t>
            </w:r>
          </w:p>
        </w:tc>
        <w:tc>
          <w:tcPr>
            <w:tcW w:w="2693" w:type="dxa"/>
            <w:tcBorders>
              <w:top w:val="nil"/>
              <w:left w:val="nil"/>
              <w:bottom w:val="single" w:sz="4" w:space="0" w:color="auto"/>
              <w:right w:val="single" w:sz="4" w:space="0" w:color="auto"/>
            </w:tcBorders>
            <w:shd w:val="clear" w:color="auto" w:fill="auto"/>
          </w:tcPr>
          <w:p w14:paraId="220055EE" w14:textId="77777777" w:rsidR="00464934" w:rsidRPr="0074283C" w:rsidRDefault="00464934" w:rsidP="00464934">
            <w:pPr>
              <w:rPr>
                <w:color w:val="000000"/>
                <w:sz w:val="22"/>
                <w:szCs w:val="22"/>
              </w:rPr>
            </w:pPr>
            <w:r w:rsidRPr="0074283C">
              <w:rPr>
                <w:color w:val="000000"/>
                <w:sz w:val="22"/>
                <w:szCs w:val="22"/>
              </w:rPr>
              <w:t>Aš bijau, matadore/</w:t>
            </w:r>
          </w:p>
          <w:p w14:paraId="01ED4A68" w14:textId="77777777" w:rsidR="00464934" w:rsidRPr="0074283C" w:rsidRDefault="00464934" w:rsidP="00464934">
            <w:pPr>
              <w:rPr>
                <w:color w:val="000000"/>
                <w:sz w:val="22"/>
                <w:szCs w:val="22"/>
              </w:rPr>
            </w:pPr>
            <w:r w:rsidRPr="0074283C">
              <w:rPr>
                <w:color w:val="000000"/>
                <w:sz w:val="22"/>
                <w:szCs w:val="22"/>
              </w:rPr>
              <w:t xml:space="preserve">Pedro Lemebel. </w:t>
            </w:r>
          </w:p>
          <w:p w14:paraId="03599536" w14:textId="074C1B14" w:rsidR="00464934" w:rsidRPr="00464934" w:rsidRDefault="00464934" w:rsidP="00464934">
            <w:pPr>
              <w:pStyle w:val="Heading2"/>
              <w:shd w:val="clear" w:color="auto" w:fill="FFFFFF"/>
              <w:spacing w:after="150"/>
              <w:rPr>
                <w:b w:val="0"/>
                <w:bCs w:val="0"/>
                <w:color w:val="202020"/>
              </w:rPr>
            </w:pPr>
            <w:r w:rsidRPr="00464934">
              <w:rPr>
                <w:b w:val="0"/>
                <w:bCs w:val="0"/>
                <w:sz w:val="22"/>
                <w:szCs w:val="22"/>
              </w:rPr>
              <w:t>RARA</w:t>
            </w:r>
          </w:p>
        </w:tc>
        <w:tc>
          <w:tcPr>
            <w:tcW w:w="1843" w:type="dxa"/>
            <w:tcBorders>
              <w:top w:val="nil"/>
              <w:left w:val="nil"/>
              <w:bottom w:val="single" w:sz="4" w:space="0" w:color="auto"/>
              <w:right w:val="single" w:sz="4" w:space="0" w:color="auto"/>
            </w:tcBorders>
            <w:shd w:val="clear" w:color="auto" w:fill="auto"/>
          </w:tcPr>
          <w:p w14:paraId="5166FC4E" w14:textId="77777777" w:rsidR="00464934" w:rsidRPr="0074283C" w:rsidRDefault="00464934" w:rsidP="00464934">
            <w:pPr>
              <w:rPr>
                <w:color w:val="000000" w:themeColor="text1"/>
                <w:sz w:val="22"/>
                <w:szCs w:val="22"/>
                <w:shd w:val="clear" w:color="auto" w:fill="FFFFFF"/>
              </w:rPr>
            </w:pPr>
          </w:p>
          <w:p w14:paraId="76EA1469" w14:textId="77777777" w:rsidR="00464934" w:rsidRPr="0074283C" w:rsidRDefault="00464934" w:rsidP="00464934">
            <w:pPr>
              <w:jc w:val="left"/>
              <w:rPr>
                <w:color w:val="000000"/>
                <w:sz w:val="22"/>
                <w:szCs w:val="22"/>
              </w:rPr>
            </w:pPr>
            <w:r w:rsidRPr="0074283C">
              <w:rPr>
                <w:color w:val="000000"/>
                <w:sz w:val="22"/>
                <w:szCs w:val="22"/>
              </w:rPr>
              <w:t>9786098306903</w:t>
            </w:r>
          </w:p>
          <w:p w14:paraId="1EBDD910" w14:textId="0DB77097" w:rsidR="00464934" w:rsidRPr="00E41786" w:rsidRDefault="00464934" w:rsidP="00464934">
            <w:pPr>
              <w:rPr>
                <w:color w:val="333333"/>
                <w:lang w:eastAsia="lt-LT"/>
              </w:rPr>
            </w:pPr>
          </w:p>
        </w:tc>
        <w:tc>
          <w:tcPr>
            <w:tcW w:w="850" w:type="dxa"/>
            <w:tcBorders>
              <w:top w:val="nil"/>
              <w:left w:val="nil"/>
              <w:bottom w:val="single" w:sz="4" w:space="0" w:color="auto"/>
              <w:right w:val="single" w:sz="4" w:space="0" w:color="auto"/>
            </w:tcBorders>
            <w:shd w:val="clear" w:color="auto" w:fill="auto"/>
          </w:tcPr>
          <w:p w14:paraId="1243ECAC" w14:textId="77777777" w:rsidR="00464934" w:rsidRPr="001168DA" w:rsidRDefault="00464934" w:rsidP="00464934">
            <w:pPr>
              <w:jc w:val="center"/>
              <w:rPr>
                <w:color w:val="333333"/>
              </w:rPr>
            </w:pPr>
          </w:p>
          <w:p w14:paraId="743D073D" w14:textId="3E388CD3" w:rsidR="00464934" w:rsidRPr="00E41786" w:rsidRDefault="00464934" w:rsidP="00464934">
            <w:pPr>
              <w:jc w:val="center"/>
              <w:rPr>
                <w:color w:val="333333"/>
                <w:lang w:eastAsia="lt-LT"/>
              </w:rPr>
            </w:pPr>
            <w:r w:rsidRPr="001168DA">
              <w:rPr>
                <w:color w:val="333333"/>
              </w:rPr>
              <w:t>1</w:t>
            </w:r>
          </w:p>
        </w:tc>
        <w:tc>
          <w:tcPr>
            <w:tcW w:w="1701" w:type="dxa"/>
            <w:tcBorders>
              <w:top w:val="nil"/>
              <w:left w:val="nil"/>
              <w:bottom w:val="single" w:sz="4" w:space="0" w:color="auto"/>
              <w:right w:val="single" w:sz="4" w:space="0" w:color="auto"/>
            </w:tcBorders>
            <w:shd w:val="clear" w:color="auto" w:fill="auto"/>
            <w:vAlign w:val="center"/>
          </w:tcPr>
          <w:p w14:paraId="644B937D" w14:textId="1A7F4941" w:rsidR="00464934" w:rsidRPr="00E41786" w:rsidRDefault="00464934" w:rsidP="00464934">
            <w:pPr>
              <w:jc w:val="center"/>
              <w:rPr>
                <w:color w:val="000000"/>
                <w:lang w:eastAsia="lt-L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26604A4" w14:textId="77777777" w:rsidR="00464934" w:rsidRPr="00E41786" w:rsidRDefault="00464934" w:rsidP="00464934">
            <w:pPr>
              <w:jc w:val="center"/>
              <w:rPr>
                <w:b/>
                <w:bCs/>
                <w:color w:val="000000"/>
                <w:lang w:eastAsia="lt-LT"/>
              </w:rPr>
            </w:pPr>
          </w:p>
        </w:tc>
        <w:tc>
          <w:tcPr>
            <w:tcW w:w="1276" w:type="dxa"/>
            <w:tcBorders>
              <w:top w:val="nil"/>
              <w:left w:val="nil"/>
              <w:bottom w:val="single" w:sz="4" w:space="0" w:color="auto"/>
              <w:right w:val="single" w:sz="4" w:space="0" w:color="auto"/>
            </w:tcBorders>
            <w:shd w:val="clear" w:color="auto" w:fill="auto"/>
            <w:vAlign w:val="center"/>
          </w:tcPr>
          <w:p w14:paraId="5ECCE670" w14:textId="202A0AD9" w:rsidR="00464934" w:rsidRPr="00E41786" w:rsidRDefault="00464934" w:rsidP="00464934">
            <w:pPr>
              <w:jc w:val="center"/>
              <w:rPr>
                <w:color w:val="000000"/>
                <w:lang w:eastAsia="lt-LT"/>
              </w:rPr>
            </w:pPr>
          </w:p>
        </w:tc>
      </w:tr>
    </w:tbl>
    <w:tbl>
      <w:tblPr>
        <w:tblStyle w:val="TableGrid"/>
        <w:tblW w:w="10206" w:type="dxa"/>
        <w:tblInd w:w="137" w:type="dxa"/>
        <w:tblBorders>
          <w:top w:val="none" w:sz="0" w:space="0" w:color="auto"/>
        </w:tblBorders>
        <w:tblLook w:val="04A0" w:firstRow="1" w:lastRow="0" w:firstColumn="1" w:lastColumn="0" w:noHBand="0" w:noVBand="1"/>
      </w:tblPr>
      <w:tblGrid>
        <w:gridCol w:w="8930"/>
        <w:gridCol w:w="1276"/>
      </w:tblGrid>
      <w:tr w:rsidR="0030168F" w14:paraId="35BA8189" w14:textId="77777777" w:rsidTr="0030168F">
        <w:tc>
          <w:tcPr>
            <w:tcW w:w="8930" w:type="dxa"/>
          </w:tcPr>
          <w:p w14:paraId="292D0FA0" w14:textId="77777777" w:rsidR="00B90C65" w:rsidRPr="00AC4DD7" w:rsidRDefault="00B90C65" w:rsidP="006C0743">
            <w:pPr>
              <w:jc w:val="left"/>
              <w:rPr>
                <w:rFonts w:eastAsia="Calibri"/>
                <w:b/>
                <w:bCs/>
              </w:rPr>
            </w:pPr>
            <w:r w:rsidRPr="00AC4DD7">
              <w:rPr>
                <w:rFonts w:eastAsia="Calibri"/>
                <w:b/>
                <w:bCs/>
              </w:rPr>
              <w:t>Iš viso palyginamoji kaina be PVM, EUR</w:t>
            </w:r>
          </w:p>
        </w:tc>
        <w:tc>
          <w:tcPr>
            <w:tcW w:w="1276" w:type="dxa"/>
          </w:tcPr>
          <w:p w14:paraId="40BD3582" w14:textId="77777777" w:rsidR="00B90C65" w:rsidRDefault="00B90C65" w:rsidP="006C0743">
            <w:pPr>
              <w:jc w:val="center"/>
              <w:rPr>
                <w:rFonts w:eastAsia="Calibri"/>
                <w:b/>
              </w:rPr>
            </w:pPr>
          </w:p>
        </w:tc>
      </w:tr>
      <w:tr w:rsidR="0030168F" w14:paraId="1C649A60" w14:textId="77777777" w:rsidTr="0030168F">
        <w:tc>
          <w:tcPr>
            <w:tcW w:w="8930" w:type="dxa"/>
          </w:tcPr>
          <w:p w14:paraId="4F083F48" w14:textId="77777777" w:rsidR="00B90C65" w:rsidRPr="00AC4DD7" w:rsidRDefault="00B90C65" w:rsidP="006C0743">
            <w:pPr>
              <w:jc w:val="left"/>
              <w:rPr>
                <w:rFonts w:eastAsia="Calibri"/>
                <w:b/>
                <w:bCs/>
              </w:rPr>
            </w:pPr>
            <w:r w:rsidRPr="00AC4DD7">
              <w:rPr>
                <w:rFonts w:eastAsia="Calibri"/>
                <w:b/>
                <w:bCs/>
              </w:rPr>
              <w:lastRenderedPageBreak/>
              <w:t>PVM, EUR</w:t>
            </w:r>
          </w:p>
        </w:tc>
        <w:tc>
          <w:tcPr>
            <w:tcW w:w="1276" w:type="dxa"/>
          </w:tcPr>
          <w:p w14:paraId="0A70972F" w14:textId="77777777" w:rsidR="00B90C65" w:rsidRDefault="00B90C65" w:rsidP="006C0743">
            <w:pPr>
              <w:jc w:val="center"/>
              <w:rPr>
                <w:rFonts w:eastAsia="Calibri"/>
                <w:b/>
              </w:rPr>
            </w:pPr>
          </w:p>
        </w:tc>
      </w:tr>
      <w:tr w:rsidR="0030168F" w14:paraId="4B98D596" w14:textId="77777777" w:rsidTr="0030168F">
        <w:tc>
          <w:tcPr>
            <w:tcW w:w="8930" w:type="dxa"/>
          </w:tcPr>
          <w:p w14:paraId="5A832678" w14:textId="77777777" w:rsidR="00B90C65" w:rsidRPr="00AC4DD7" w:rsidRDefault="00B90C65" w:rsidP="006C0743">
            <w:pPr>
              <w:jc w:val="left"/>
              <w:rPr>
                <w:rFonts w:eastAsia="Calibri"/>
                <w:b/>
                <w:bCs/>
              </w:rPr>
            </w:pPr>
            <w:r w:rsidRPr="00AC4DD7">
              <w:rPr>
                <w:rFonts w:eastAsia="Calibri"/>
                <w:b/>
                <w:bCs/>
              </w:rPr>
              <w:t>Iš viso palyginamoji kaina su PVM, EUR:</w:t>
            </w:r>
          </w:p>
        </w:tc>
        <w:tc>
          <w:tcPr>
            <w:tcW w:w="1276" w:type="dxa"/>
          </w:tcPr>
          <w:p w14:paraId="7467C260" w14:textId="77777777" w:rsidR="00B90C65" w:rsidRDefault="00B90C65" w:rsidP="006C0743">
            <w:pPr>
              <w:jc w:val="center"/>
              <w:rPr>
                <w:rFonts w:eastAsia="Calibri"/>
                <w:b/>
              </w:rPr>
            </w:pPr>
          </w:p>
        </w:tc>
      </w:tr>
    </w:tbl>
    <w:p w14:paraId="29603F90" w14:textId="77777777" w:rsidR="0089760F" w:rsidRDefault="0089760F"/>
    <w:sectPr w:rsidR="0089760F" w:rsidSect="009240A6">
      <w:pgSz w:w="11906" w:h="16838"/>
      <w:pgMar w:top="90"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1" w15:restartNumberingAfterBreak="0">
    <w:nsid w:val="19F75190"/>
    <w:multiLevelType w:val="multilevel"/>
    <w:tmpl w:val="7D5CC69A"/>
    <w:lvl w:ilvl="0">
      <w:start w:val="1"/>
      <w:numFmt w:val="decimal"/>
      <w:lvlText w:val="%1."/>
      <w:lvlJc w:val="left"/>
      <w:pPr>
        <w:tabs>
          <w:tab w:val="num" w:pos="170"/>
        </w:tabs>
        <w:ind w:left="170" w:hanging="170"/>
      </w:pPr>
      <w:rPr>
        <w:rFonts w:hint="default"/>
        <w:b/>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19514D1"/>
    <w:multiLevelType w:val="hybridMultilevel"/>
    <w:tmpl w:val="0BD2E1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44546A" w:themeColor="text2"/>
        <w:sz w:val="24"/>
      </w:rPr>
    </w:lvl>
    <w:lvl w:ilvl="1">
      <w:start w:val="2"/>
      <w:numFmt w:val="upperLetter"/>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lvlText w:val="0.%3"/>
      <w:lvlJc w:val="left"/>
      <w:pPr>
        <w:tabs>
          <w:tab w:val="num" w:pos="0"/>
        </w:tabs>
        <w:ind w:left="0" w:hanging="624"/>
      </w:pPr>
      <w:rPr>
        <w:rFonts w:ascii="Arial" w:hAnsi="Arial" w:hint="default"/>
        <w:b/>
        <w:i w:val="0"/>
        <w:sz w:val="24"/>
      </w:rPr>
    </w:lvl>
    <w:lvl w:ilvl="3">
      <w:start w:val="1"/>
      <w:numFmt w:val="lowerLetter"/>
      <w:lvlText w:val="%1.%4"/>
      <w:lvlJc w:val="left"/>
      <w:pPr>
        <w:tabs>
          <w:tab w:val="num" w:pos="170"/>
        </w:tabs>
        <w:ind w:left="170" w:hanging="794"/>
      </w:pPr>
      <w:rPr>
        <w:rFonts w:ascii="Arial" w:hAnsi="Arial" w:hint="default"/>
        <w:b/>
        <w:i w:val="0"/>
        <w:sz w:val="24"/>
      </w:rPr>
    </w:lvl>
    <w:lvl w:ilvl="4">
      <w:start w:val="1"/>
      <w:numFmt w:val="decimal"/>
      <w:lvlText w:val="Chapter %2 %5"/>
      <w:lvlJc w:val="left"/>
      <w:pPr>
        <w:tabs>
          <w:tab w:val="num" w:pos="567"/>
        </w:tabs>
        <w:ind w:left="567" w:hanging="1191"/>
      </w:pPr>
      <w:rPr>
        <w:rFonts w:ascii="Arial" w:hAnsi="Arial" w:hint="default"/>
        <w:b/>
        <w:i w:val="0"/>
        <w:sz w:val="24"/>
        <w:lang w:val="en-US"/>
      </w:rPr>
    </w:lvl>
    <w:lvl w:ilvl="5">
      <w:start w:val="1"/>
      <w:numFmt w:val="decimal"/>
      <w:lvlText w:val="%2 %5.%6"/>
      <w:lvlJc w:val="left"/>
      <w:pPr>
        <w:tabs>
          <w:tab w:val="num" w:pos="737"/>
        </w:tabs>
        <w:ind w:left="737" w:hanging="737"/>
      </w:pPr>
      <w:rPr>
        <w:rFonts w:ascii="Arial" w:hAnsi="Arial" w:hint="default"/>
        <w:b/>
        <w:i w:val="0"/>
        <w:sz w:val="22"/>
      </w:rPr>
    </w:lvl>
    <w:lvl w:ilvl="6">
      <w:start w:val="1"/>
      <w:numFmt w:val="decimal"/>
      <w:lvlText w:val="%2 %5.%6.%7"/>
      <w:lvlJc w:val="left"/>
      <w:pPr>
        <w:tabs>
          <w:tab w:val="num" w:pos="851"/>
        </w:tabs>
        <w:ind w:left="851" w:hanging="851"/>
      </w:pPr>
      <w:rPr>
        <w:rFonts w:ascii="Arial" w:hAnsi="Arial" w:hint="default"/>
        <w:b/>
        <w:i w:val="0"/>
        <w:sz w:val="22"/>
      </w:rPr>
    </w:lvl>
    <w:lvl w:ilvl="7">
      <w:start w:val="1"/>
      <w:numFmt w:val="lowerLetter"/>
      <w:lvlText w:val="Part %1.%8"/>
      <w:lvlJc w:val="left"/>
      <w:pPr>
        <w:tabs>
          <w:tab w:val="num" w:pos="1021"/>
        </w:tabs>
        <w:ind w:left="1021" w:hanging="1645"/>
      </w:pPr>
      <w:rPr>
        <w:rFonts w:hint="default"/>
      </w:rPr>
    </w:lvl>
    <w:lvl w:ilvl="8">
      <w:start w:val="1"/>
      <w:numFmt w:val="decimal"/>
      <w:lvlText w:val="%2 %9"/>
      <w:lvlJc w:val="left"/>
      <w:pPr>
        <w:tabs>
          <w:tab w:val="num" w:pos="1134"/>
        </w:tabs>
        <w:ind w:left="1134" w:hanging="1758"/>
      </w:pPr>
      <w:rPr>
        <w:rFonts w:ascii="Arial" w:hAnsi="Arial" w:hint="default"/>
        <w:b/>
        <w:i w:val="0"/>
        <w:sz w:val="24"/>
      </w:rPr>
    </w:lvl>
  </w:abstractNum>
  <w:abstractNum w:abstractNumId="5"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7ABB2DBF"/>
    <w:multiLevelType w:val="multilevel"/>
    <w:tmpl w:val="45EE3872"/>
    <w:lvl w:ilvl="0">
      <w:start w:val="1"/>
      <w:numFmt w:val="decimal"/>
      <w:lvlText w:val="%1."/>
      <w:lvlJc w:val="left"/>
      <w:pPr>
        <w:tabs>
          <w:tab w:val="num" w:pos="720"/>
        </w:tabs>
        <w:ind w:left="720" w:hanging="360"/>
      </w:pPr>
    </w:lvl>
    <w:lvl w:ilvl="1">
      <w:start w:val="1"/>
      <w:numFmt w:val="decimal"/>
      <w:isLgl/>
      <w:lvlText w:val="%1.%2."/>
      <w:lvlJc w:val="left"/>
      <w:pPr>
        <w:tabs>
          <w:tab w:val="num" w:pos="824"/>
        </w:tabs>
        <w:ind w:left="824" w:hanging="540"/>
      </w:pPr>
      <w:rPr>
        <w:rFonts w:hint="default"/>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9C2"/>
    <w:rsid w:val="00016747"/>
    <w:rsid w:val="00163C55"/>
    <w:rsid w:val="00182538"/>
    <w:rsid w:val="001E103E"/>
    <w:rsid w:val="001E4D63"/>
    <w:rsid w:val="001E654B"/>
    <w:rsid w:val="001E75F1"/>
    <w:rsid w:val="002D2D06"/>
    <w:rsid w:val="0030168F"/>
    <w:rsid w:val="00304C71"/>
    <w:rsid w:val="00307229"/>
    <w:rsid w:val="00312689"/>
    <w:rsid w:val="00355C16"/>
    <w:rsid w:val="003D4E6D"/>
    <w:rsid w:val="00432F8C"/>
    <w:rsid w:val="00436B49"/>
    <w:rsid w:val="00464934"/>
    <w:rsid w:val="004708BD"/>
    <w:rsid w:val="00471009"/>
    <w:rsid w:val="00485646"/>
    <w:rsid w:val="004B1DC3"/>
    <w:rsid w:val="004C22F5"/>
    <w:rsid w:val="004E0EC2"/>
    <w:rsid w:val="004F199B"/>
    <w:rsid w:val="00515FC0"/>
    <w:rsid w:val="00555D8A"/>
    <w:rsid w:val="005B191B"/>
    <w:rsid w:val="005E39C2"/>
    <w:rsid w:val="00621A6E"/>
    <w:rsid w:val="00625BDC"/>
    <w:rsid w:val="006336B1"/>
    <w:rsid w:val="006572AF"/>
    <w:rsid w:val="006D30C0"/>
    <w:rsid w:val="006F2893"/>
    <w:rsid w:val="007449A7"/>
    <w:rsid w:val="00750EB1"/>
    <w:rsid w:val="00753F5B"/>
    <w:rsid w:val="00785279"/>
    <w:rsid w:val="00785AB6"/>
    <w:rsid w:val="007D44C8"/>
    <w:rsid w:val="008031E0"/>
    <w:rsid w:val="00826662"/>
    <w:rsid w:val="00840B33"/>
    <w:rsid w:val="00861A15"/>
    <w:rsid w:val="00876FD8"/>
    <w:rsid w:val="0089760F"/>
    <w:rsid w:val="008A42BB"/>
    <w:rsid w:val="008E16BF"/>
    <w:rsid w:val="009240A6"/>
    <w:rsid w:val="00981DCA"/>
    <w:rsid w:val="00987392"/>
    <w:rsid w:val="00A74EAF"/>
    <w:rsid w:val="00AC7A97"/>
    <w:rsid w:val="00B064B9"/>
    <w:rsid w:val="00B33D94"/>
    <w:rsid w:val="00B37981"/>
    <w:rsid w:val="00B90C65"/>
    <w:rsid w:val="00BB7F88"/>
    <w:rsid w:val="00C21DB3"/>
    <w:rsid w:val="00C22BC2"/>
    <w:rsid w:val="00C41457"/>
    <w:rsid w:val="00C807B0"/>
    <w:rsid w:val="00C96445"/>
    <w:rsid w:val="00D242A6"/>
    <w:rsid w:val="00D611AF"/>
    <w:rsid w:val="00ED2E68"/>
    <w:rsid w:val="00F11BBD"/>
    <w:rsid w:val="00F86F86"/>
    <w:rsid w:val="00F94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90A04"/>
  <w15:chartTrackingRefBased/>
  <w15:docId w15:val="{5CF0EA7C-2FED-49BC-845E-DDBC85A1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39C2"/>
    <w:pPr>
      <w:overflowPunct w:val="0"/>
      <w:autoSpaceDE w:val="0"/>
      <w:autoSpaceDN w:val="0"/>
      <w:adjustRightInd w:val="0"/>
      <w:jc w:val="both"/>
      <w:textAlignment w:val="baseline"/>
    </w:pPr>
    <w:rPr>
      <w:rFonts w:ascii="Times New Roman" w:eastAsia="Times New Roman" w:hAnsi="Times New Roman"/>
      <w:sz w:val="24"/>
      <w:szCs w:val="24"/>
      <w:lang w:eastAsia="en-US"/>
    </w:rPr>
  </w:style>
  <w:style w:type="paragraph" w:styleId="Heading1">
    <w:name w:val="heading 1"/>
    <w:aliases w:val="H1"/>
    <w:basedOn w:val="Normal"/>
    <w:next w:val="Normal"/>
    <w:link w:val="Heading1Char"/>
    <w:uiPriority w:val="99"/>
    <w:qFormat/>
    <w:rsid w:val="00B90C65"/>
    <w:pPr>
      <w:keepNext/>
      <w:keepLines/>
      <w:overflowPunct/>
      <w:autoSpaceDE/>
      <w:autoSpaceDN/>
      <w:adjustRightInd/>
      <w:spacing w:before="240"/>
      <w:jc w:val="left"/>
      <w:textAlignment w:val="auto"/>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Heading 2 Char1,Heading 2 Char Char,H2"/>
    <w:basedOn w:val="Normal"/>
    <w:next w:val="Normal"/>
    <w:link w:val="Heading2Char2"/>
    <w:uiPriority w:val="99"/>
    <w:qFormat/>
    <w:rsid w:val="00471009"/>
    <w:pPr>
      <w:keepNext/>
      <w:overflowPunct/>
      <w:autoSpaceDE/>
      <w:autoSpaceDN/>
      <w:adjustRightInd/>
      <w:jc w:val="left"/>
      <w:textAlignment w:val="auto"/>
      <w:outlineLvl w:val="1"/>
    </w:pPr>
    <w:rPr>
      <w:b/>
      <w:bCs/>
      <w:color w:val="000000"/>
      <w:lang w:val="en-GB"/>
    </w:rPr>
  </w:style>
  <w:style w:type="paragraph" w:styleId="Heading3">
    <w:name w:val="heading 3"/>
    <w:basedOn w:val="Normal"/>
    <w:next w:val="Normal"/>
    <w:link w:val="Heading3Char"/>
    <w:uiPriority w:val="99"/>
    <w:qFormat/>
    <w:rsid w:val="00464934"/>
    <w:pPr>
      <w:keepNext/>
      <w:tabs>
        <w:tab w:val="num" w:pos="0"/>
        <w:tab w:val="left" w:pos="1276"/>
      </w:tabs>
      <w:overflowPunct/>
      <w:autoSpaceDE/>
      <w:autoSpaceDN/>
      <w:adjustRightInd/>
      <w:spacing w:after="120"/>
      <w:ind w:hanging="624"/>
      <w:jc w:val="left"/>
      <w:textAlignment w:val="auto"/>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464934"/>
    <w:pPr>
      <w:keepNext/>
      <w:tabs>
        <w:tab w:val="num" w:pos="170"/>
        <w:tab w:val="left" w:pos="1276"/>
      </w:tabs>
      <w:overflowPunct/>
      <w:autoSpaceDE/>
      <w:autoSpaceDN/>
      <w:adjustRightInd/>
      <w:spacing w:after="120"/>
      <w:ind w:left="170" w:hanging="794"/>
      <w:jc w:val="left"/>
      <w:textAlignment w:val="auto"/>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464934"/>
    <w:pPr>
      <w:tabs>
        <w:tab w:val="num" w:pos="567"/>
      </w:tabs>
      <w:overflowPunct/>
      <w:autoSpaceDE/>
      <w:autoSpaceDN/>
      <w:adjustRightInd/>
      <w:spacing w:line="240" w:lineRule="atLeast"/>
      <w:ind w:left="567" w:hanging="1191"/>
      <w:jc w:val="left"/>
      <w:textAlignment w:val="auto"/>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464934"/>
    <w:pPr>
      <w:tabs>
        <w:tab w:val="num" w:pos="737"/>
      </w:tabs>
      <w:overflowPunct/>
      <w:autoSpaceDE/>
      <w:autoSpaceDN/>
      <w:adjustRightInd/>
      <w:spacing w:line="240" w:lineRule="atLeast"/>
      <w:ind w:left="737" w:hanging="737"/>
      <w:jc w:val="left"/>
      <w:textAlignment w:val="auto"/>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464934"/>
    <w:pPr>
      <w:tabs>
        <w:tab w:val="num" w:pos="851"/>
      </w:tabs>
      <w:overflowPunct/>
      <w:autoSpaceDE/>
      <w:autoSpaceDN/>
      <w:adjustRightInd/>
      <w:spacing w:line="240" w:lineRule="atLeast"/>
      <w:ind w:left="851" w:hanging="851"/>
      <w:jc w:val="left"/>
      <w:textAlignment w:val="auto"/>
      <w:outlineLvl w:val="6"/>
    </w:pPr>
    <w:rPr>
      <w:rFonts w:ascii="Arial" w:hAnsi="Arial"/>
      <w:b/>
      <w:sz w:val="22"/>
      <w:lang w:val="en-GB" w:eastAsia="da-DK"/>
    </w:rPr>
  </w:style>
  <w:style w:type="paragraph" w:styleId="Heading8">
    <w:name w:val="heading 8"/>
    <w:basedOn w:val="Normal"/>
    <w:next w:val="Normal"/>
    <w:link w:val="Heading8Char"/>
    <w:uiPriority w:val="99"/>
    <w:qFormat/>
    <w:rsid w:val="00464934"/>
    <w:pPr>
      <w:tabs>
        <w:tab w:val="num" w:pos="1021"/>
      </w:tabs>
      <w:overflowPunct/>
      <w:autoSpaceDE/>
      <w:autoSpaceDN/>
      <w:adjustRightInd/>
      <w:spacing w:line="240" w:lineRule="atLeast"/>
      <w:ind w:left="1021" w:hanging="1645"/>
      <w:jc w:val="left"/>
      <w:textAlignment w:val="auto"/>
      <w:outlineLvl w:val="7"/>
    </w:pPr>
    <w:rPr>
      <w:rFonts w:ascii="Arial" w:hAnsi="Arial"/>
      <w:b/>
      <w:iCs/>
      <w:lang w:val="en-GB" w:eastAsia="da-DK"/>
    </w:rPr>
  </w:style>
  <w:style w:type="paragraph" w:styleId="Heading9">
    <w:name w:val="heading 9"/>
    <w:basedOn w:val="Normal"/>
    <w:next w:val="Normal"/>
    <w:link w:val="Heading9Char"/>
    <w:uiPriority w:val="99"/>
    <w:qFormat/>
    <w:rsid w:val="00464934"/>
    <w:pPr>
      <w:tabs>
        <w:tab w:val="num" w:pos="1134"/>
      </w:tabs>
      <w:overflowPunct/>
      <w:autoSpaceDE/>
      <w:autoSpaceDN/>
      <w:adjustRightInd/>
      <w:spacing w:line="240" w:lineRule="atLeast"/>
      <w:ind w:left="1134" w:hanging="1758"/>
      <w:jc w:val="left"/>
      <w:textAlignment w:val="auto"/>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stlevelheading">
    <w:name w:val="1st level (heading)"/>
    <w:basedOn w:val="Normal"/>
    <w:next w:val="2ndlevelprovision"/>
    <w:rsid w:val="005E39C2"/>
    <w:pPr>
      <w:keepNext/>
      <w:numPr>
        <w:numId w:val="1"/>
      </w:numPr>
      <w:spacing w:before="360" w:after="240"/>
    </w:pPr>
    <w:rPr>
      <w:b/>
      <w:caps/>
      <w:spacing w:val="26"/>
      <w:lang w:val="fi-FI"/>
    </w:rPr>
  </w:style>
  <w:style w:type="paragraph" w:customStyle="1" w:styleId="2ndlevelprovision">
    <w:name w:val="2nd level (provision)"/>
    <w:basedOn w:val="1stlevelheading"/>
    <w:rsid w:val="005E39C2"/>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5E39C2"/>
    <w:pPr>
      <w:numPr>
        <w:ilvl w:val="2"/>
      </w:numPr>
      <w:tabs>
        <w:tab w:val="clear" w:pos="1388"/>
        <w:tab w:val="num" w:pos="1080"/>
      </w:tabs>
      <w:ind w:left="1080" w:hanging="1080"/>
    </w:pPr>
  </w:style>
  <w:style w:type="paragraph" w:customStyle="1" w:styleId="4thlevellist">
    <w:name w:val="4th level (list)"/>
    <w:basedOn w:val="3rdlevelsubprovision"/>
    <w:rsid w:val="005E39C2"/>
    <w:pPr>
      <w:numPr>
        <w:ilvl w:val="3"/>
      </w:numPr>
      <w:tabs>
        <w:tab w:val="clear" w:pos="2093"/>
        <w:tab w:val="num" w:pos="1620"/>
      </w:tabs>
      <w:ind w:left="1620" w:hanging="540"/>
    </w:pPr>
  </w:style>
  <w:style w:type="paragraph" w:customStyle="1" w:styleId="SLONormal">
    <w:name w:val="SLO Normal"/>
    <w:link w:val="SLONormalChar"/>
    <w:rsid w:val="005E39C2"/>
    <w:pPr>
      <w:overflowPunct w:val="0"/>
      <w:autoSpaceDE w:val="0"/>
      <w:autoSpaceDN w:val="0"/>
      <w:adjustRightInd w:val="0"/>
      <w:spacing w:before="120" w:after="120"/>
      <w:jc w:val="both"/>
      <w:textAlignment w:val="baseline"/>
    </w:pPr>
    <w:rPr>
      <w:rFonts w:ascii="Times New Roman" w:eastAsia="SimSun" w:hAnsi="Times New Roman"/>
      <w:noProof/>
      <w:sz w:val="24"/>
      <w:szCs w:val="24"/>
      <w:lang w:val="en-GB"/>
    </w:rPr>
  </w:style>
  <w:style w:type="paragraph" w:customStyle="1" w:styleId="5thlevel">
    <w:name w:val="5th level"/>
    <w:basedOn w:val="4thlevellist"/>
    <w:rsid w:val="005E39C2"/>
    <w:pPr>
      <w:numPr>
        <w:ilvl w:val="4"/>
      </w:numPr>
      <w:tabs>
        <w:tab w:val="left" w:pos="2160"/>
      </w:tabs>
      <w:ind w:left="2160" w:hanging="540"/>
    </w:pPr>
  </w:style>
  <w:style w:type="character" w:customStyle="1" w:styleId="SLONormalChar">
    <w:name w:val="SLO Normal Char"/>
    <w:link w:val="SLONormal"/>
    <w:rsid w:val="005E39C2"/>
    <w:rPr>
      <w:rFonts w:ascii="Times New Roman" w:eastAsia="SimSun" w:hAnsi="Times New Roman"/>
      <w:noProof/>
      <w:sz w:val="24"/>
      <w:szCs w:val="24"/>
      <w:lang w:val="en-GB" w:eastAsia="lt-LT" w:bidi="ar-SA"/>
    </w:rPr>
  </w:style>
  <w:style w:type="character" w:styleId="Hyperlink">
    <w:name w:val="Hyperlink"/>
    <w:aliases w:val="Alna"/>
    <w:uiPriority w:val="99"/>
    <w:unhideWhenUsed/>
    <w:rsid w:val="005E39C2"/>
    <w:rPr>
      <w:color w:val="0000FF"/>
      <w:u w:val="single"/>
    </w:rPr>
  </w:style>
  <w:style w:type="table" w:styleId="TableGrid">
    <w:name w:val="Table Grid"/>
    <w:basedOn w:val="TableNormal"/>
    <w:uiPriority w:val="59"/>
    <w:rsid w:val="00C807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3D4E6D"/>
    <w:rPr>
      <w:sz w:val="16"/>
      <w:szCs w:val="16"/>
    </w:rPr>
  </w:style>
  <w:style w:type="paragraph" w:styleId="CommentText">
    <w:name w:val="annotation text"/>
    <w:basedOn w:val="Normal"/>
    <w:link w:val="CommentTextChar"/>
    <w:uiPriority w:val="99"/>
    <w:semiHidden/>
    <w:unhideWhenUsed/>
    <w:rsid w:val="003D4E6D"/>
    <w:rPr>
      <w:sz w:val="20"/>
      <w:szCs w:val="20"/>
    </w:rPr>
  </w:style>
  <w:style w:type="character" w:customStyle="1" w:styleId="CommentTextChar">
    <w:name w:val="Comment Text Char"/>
    <w:link w:val="CommentText"/>
    <w:uiPriority w:val="99"/>
    <w:semiHidden/>
    <w:rsid w:val="003D4E6D"/>
    <w:rPr>
      <w:rFonts w:ascii="Times New Roman" w:eastAsia="Times New Roman" w:hAnsi="Times New Roman"/>
      <w:lang w:val="lt-LT"/>
    </w:rPr>
  </w:style>
  <w:style w:type="paragraph" w:styleId="CommentSubject">
    <w:name w:val="annotation subject"/>
    <w:basedOn w:val="CommentText"/>
    <w:next w:val="CommentText"/>
    <w:link w:val="CommentSubjectChar"/>
    <w:uiPriority w:val="99"/>
    <w:semiHidden/>
    <w:unhideWhenUsed/>
    <w:rsid w:val="003D4E6D"/>
    <w:rPr>
      <w:b/>
      <w:bCs/>
    </w:rPr>
  </w:style>
  <w:style w:type="character" w:customStyle="1" w:styleId="CommentSubjectChar">
    <w:name w:val="Comment Subject Char"/>
    <w:link w:val="CommentSubject"/>
    <w:uiPriority w:val="99"/>
    <w:semiHidden/>
    <w:rsid w:val="003D4E6D"/>
    <w:rPr>
      <w:rFonts w:ascii="Times New Roman" w:eastAsia="Times New Roman" w:hAnsi="Times New Roman"/>
      <w:b/>
      <w:bCs/>
      <w:lang w:val="lt-LT"/>
    </w:rPr>
  </w:style>
  <w:style w:type="paragraph" w:styleId="BalloonText">
    <w:name w:val="Balloon Text"/>
    <w:basedOn w:val="Normal"/>
    <w:link w:val="BalloonTextChar"/>
    <w:uiPriority w:val="99"/>
    <w:semiHidden/>
    <w:unhideWhenUsed/>
    <w:rsid w:val="003D4E6D"/>
    <w:rPr>
      <w:rFonts w:ascii="Segoe UI" w:hAnsi="Segoe UI" w:cs="Segoe UI"/>
      <w:sz w:val="18"/>
      <w:szCs w:val="18"/>
    </w:rPr>
  </w:style>
  <w:style w:type="character" w:customStyle="1" w:styleId="BalloonTextChar">
    <w:name w:val="Balloon Text Char"/>
    <w:link w:val="BalloonText"/>
    <w:uiPriority w:val="99"/>
    <w:semiHidden/>
    <w:rsid w:val="003D4E6D"/>
    <w:rPr>
      <w:rFonts w:ascii="Segoe UI" w:eastAsia="Times New Roman" w:hAnsi="Segoe UI" w:cs="Segoe UI"/>
      <w:sz w:val="18"/>
      <w:szCs w:val="18"/>
      <w:lang w:val="lt-LT"/>
    </w:rPr>
  </w:style>
  <w:style w:type="character" w:styleId="Strong">
    <w:name w:val="Strong"/>
    <w:basedOn w:val="DefaultParagraphFont"/>
    <w:uiPriority w:val="22"/>
    <w:qFormat/>
    <w:rsid w:val="00471009"/>
    <w:rPr>
      <w:b/>
      <w:bCs/>
    </w:rPr>
  </w:style>
  <w:style w:type="character" w:customStyle="1" w:styleId="Heading2Char">
    <w:name w:val="Heading 2 Char"/>
    <w:basedOn w:val="DefaultParagraphFont"/>
    <w:uiPriority w:val="99"/>
    <w:rsid w:val="00471009"/>
    <w:rPr>
      <w:rFonts w:asciiTheme="majorHAnsi" w:eastAsiaTheme="majorEastAsia" w:hAnsiTheme="majorHAnsi" w:cstheme="majorBidi"/>
      <w:color w:val="2F5496" w:themeColor="accent1" w:themeShade="BF"/>
      <w:sz w:val="26"/>
      <w:szCs w:val="26"/>
      <w:lang w:eastAsia="en-US"/>
    </w:rPr>
  </w:style>
  <w:style w:type="character" w:customStyle="1" w:styleId="Heading2Char2">
    <w:name w:val="Heading 2 Char2"/>
    <w:aliases w:val="Title Header2 Char,Heading 2 Char1 Char,Heading 2 Char Char Char,H2 Char"/>
    <w:basedOn w:val="DefaultParagraphFont"/>
    <w:link w:val="Heading2"/>
    <w:rsid w:val="00471009"/>
    <w:rPr>
      <w:rFonts w:ascii="Times New Roman" w:eastAsia="Times New Roman" w:hAnsi="Times New Roman"/>
      <w:b/>
      <w:bCs/>
      <w:color w:val="000000"/>
      <w:sz w:val="24"/>
      <w:szCs w:val="24"/>
      <w:lang w:val="en-GB" w:eastAsia="en-US"/>
    </w:rPr>
  </w:style>
  <w:style w:type="character" w:styleId="Emphasis">
    <w:name w:val="Emphasis"/>
    <w:basedOn w:val="DefaultParagraphFont"/>
    <w:uiPriority w:val="20"/>
    <w:qFormat/>
    <w:rsid w:val="00471009"/>
    <w:rPr>
      <w:i/>
      <w:iCs/>
    </w:rPr>
  </w:style>
  <w:style w:type="character" w:customStyle="1" w:styleId="book-title-raw">
    <w:name w:val="book-title-raw"/>
    <w:basedOn w:val="DefaultParagraphFont"/>
    <w:rsid w:val="00B90C65"/>
  </w:style>
  <w:style w:type="character" w:customStyle="1" w:styleId="Heading1Char">
    <w:name w:val="Heading 1 Char"/>
    <w:aliases w:val="H1 Char"/>
    <w:basedOn w:val="DefaultParagraphFont"/>
    <w:link w:val="Heading1"/>
    <w:uiPriority w:val="9"/>
    <w:rsid w:val="00B90C65"/>
    <w:rPr>
      <w:rFonts w:asciiTheme="majorHAnsi" w:eastAsiaTheme="majorEastAsia" w:hAnsiTheme="majorHAnsi" w:cstheme="majorBidi"/>
      <w:color w:val="2F5496" w:themeColor="accent1" w:themeShade="BF"/>
      <w:sz w:val="32"/>
      <w:szCs w:val="32"/>
      <w:lang w:eastAsia="en-US"/>
    </w:rPr>
  </w:style>
  <w:style w:type="paragraph" w:styleId="ListParagraph">
    <w:name w:val="List Paragraph"/>
    <w:basedOn w:val="Normal"/>
    <w:uiPriority w:val="34"/>
    <w:qFormat/>
    <w:rsid w:val="00840B33"/>
    <w:pPr>
      <w:ind w:left="720"/>
      <w:contextualSpacing/>
    </w:pPr>
  </w:style>
  <w:style w:type="paragraph" w:customStyle="1" w:styleId="Body2">
    <w:name w:val="Body 2"/>
    <w:rsid w:val="00840B33"/>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rPr>
  </w:style>
  <w:style w:type="character" w:customStyle="1" w:styleId="Heading3Char">
    <w:name w:val="Heading 3 Char"/>
    <w:basedOn w:val="DefaultParagraphFont"/>
    <w:link w:val="Heading3"/>
    <w:uiPriority w:val="99"/>
    <w:rsid w:val="00464934"/>
    <w:rPr>
      <w:rFonts w:ascii="Arial" w:eastAsia="Times New Roman" w:hAnsi="Arial" w:cs="Arial"/>
      <w:b/>
      <w:bCs/>
      <w:sz w:val="22"/>
      <w:szCs w:val="26"/>
      <w:lang w:val="en-GB" w:eastAsia="da-DK"/>
    </w:rPr>
  </w:style>
  <w:style w:type="character" w:customStyle="1" w:styleId="Heading4Char">
    <w:name w:val="Heading 4 Char"/>
    <w:basedOn w:val="DefaultParagraphFont"/>
    <w:link w:val="Heading4"/>
    <w:uiPriority w:val="99"/>
    <w:rsid w:val="00464934"/>
    <w:rPr>
      <w:rFonts w:ascii="Arial" w:eastAsia="Times New Roman" w:hAnsi="Arial"/>
      <w:b/>
      <w:bCs/>
      <w:sz w:val="22"/>
      <w:szCs w:val="28"/>
      <w:lang w:val="en-GB" w:eastAsia="da-DK"/>
    </w:rPr>
  </w:style>
  <w:style w:type="character" w:customStyle="1" w:styleId="Heading5Char">
    <w:name w:val="Heading 5 Char"/>
    <w:basedOn w:val="DefaultParagraphFont"/>
    <w:link w:val="Heading5"/>
    <w:uiPriority w:val="99"/>
    <w:rsid w:val="00464934"/>
    <w:rPr>
      <w:rFonts w:ascii="Arial" w:eastAsia="Times New Roman" w:hAnsi="Arial"/>
      <w:b/>
      <w:bCs/>
      <w:iCs/>
      <w:sz w:val="24"/>
      <w:szCs w:val="26"/>
      <w:lang w:val="en-GB" w:eastAsia="da-DK"/>
    </w:rPr>
  </w:style>
  <w:style w:type="character" w:customStyle="1" w:styleId="Heading6Char">
    <w:name w:val="Heading 6 Char"/>
    <w:basedOn w:val="DefaultParagraphFont"/>
    <w:link w:val="Heading6"/>
    <w:uiPriority w:val="99"/>
    <w:rsid w:val="00464934"/>
    <w:rPr>
      <w:rFonts w:ascii="Arial" w:eastAsia="Times New Roman" w:hAnsi="Arial"/>
      <w:b/>
      <w:bCs/>
      <w:color w:val="44546A" w:themeColor="text2"/>
      <w:sz w:val="24"/>
      <w:szCs w:val="22"/>
      <w:lang w:val="en-GB" w:eastAsia="da-DK"/>
    </w:rPr>
  </w:style>
  <w:style w:type="character" w:customStyle="1" w:styleId="Heading7Char">
    <w:name w:val="Heading 7 Char"/>
    <w:basedOn w:val="DefaultParagraphFont"/>
    <w:link w:val="Heading7"/>
    <w:uiPriority w:val="99"/>
    <w:rsid w:val="00464934"/>
    <w:rPr>
      <w:rFonts w:ascii="Arial" w:eastAsia="Times New Roman" w:hAnsi="Arial"/>
      <w:b/>
      <w:sz w:val="22"/>
      <w:szCs w:val="24"/>
      <w:lang w:val="en-GB" w:eastAsia="da-DK"/>
    </w:rPr>
  </w:style>
  <w:style w:type="character" w:customStyle="1" w:styleId="Heading8Char">
    <w:name w:val="Heading 8 Char"/>
    <w:basedOn w:val="DefaultParagraphFont"/>
    <w:link w:val="Heading8"/>
    <w:uiPriority w:val="99"/>
    <w:rsid w:val="00464934"/>
    <w:rPr>
      <w:rFonts w:ascii="Arial" w:eastAsia="Times New Roman" w:hAnsi="Arial"/>
      <w:b/>
      <w:iCs/>
      <w:sz w:val="24"/>
      <w:szCs w:val="24"/>
      <w:lang w:val="en-GB" w:eastAsia="da-DK"/>
    </w:rPr>
  </w:style>
  <w:style w:type="character" w:customStyle="1" w:styleId="Heading9Char">
    <w:name w:val="Heading 9 Char"/>
    <w:basedOn w:val="DefaultParagraphFont"/>
    <w:link w:val="Heading9"/>
    <w:uiPriority w:val="99"/>
    <w:rsid w:val="00464934"/>
    <w:rPr>
      <w:rFonts w:ascii="Verdana" w:eastAsia="Times New Roman" w:hAnsi="Verdana" w:cs="Arial"/>
      <w:b/>
      <w:sz w:val="18"/>
      <w:szCs w:val="22"/>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tu.edu/lt/panevezio-technologiju-ir-verslo-fakulteta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5" ma:contentTypeDescription="Kurkite naują dokumentą." ma:contentTypeScope="" ma:versionID="89a50246b4b105ffc048c681663ae6da">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3ee420cb88f5dadaa87e94ce45631503"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E1361-935A-4227-BAD0-BA9562C1847C}">
  <ds:schemaRefs>
    <ds:schemaRef ds:uri="http://schemas.microsoft.com/office/2006/metadata/properties"/>
    <ds:schemaRef ds:uri="http://purl.org/dc/dcmitype/"/>
    <ds:schemaRef ds:uri="http://schemas.openxmlformats.org/package/2006/metadata/core-properties"/>
    <ds:schemaRef ds:uri="http://www.w3.org/XML/1998/namespace"/>
    <ds:schemaRef ds:uri="619a639a-1591-47e1-a7d1-e63cbcb5dfbd"/>
    <ds:schemaRef ds:uri="http://purl.org/dc/terms/"/>
    <ds:schemaRef ds:uri="http://schemas.microsoft.com/office/2006/documentManagement/types"/>
    <ds:schemaRef ds:uri="http://purl.org/dc/elements/1.1/"/>
    <ds:schemaRef ds:uri="http://schemas.microsoft.com/office/infopath/2007/PartnerControls"/>
    <ds:schemaRef ds:uri="c35e2bdd-cbcb-49dc-ac35-792147541d6c"/>
  </ds:schemaRefs>
</ds:datastoreItem>
</file>

<file path=customXml/itemProps2.xml><?xml version="1.0" encoding="utf-8"?>
<ds:datastoreItem xmlns:ds="http://schemas.openxmlformats.org/officeDocument/2006/customXml" ds:itemID="{C447F0C4-ACC9-4AC2-BC15-6C28BEC7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EDB08-B751-4462-A9E6-795643CA6C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Humanitas</Company>
  <LinksUpToDate>false</LinksUpToDate>
  <CharactersWithSpaces>6774</CharactersWithSpaces>
  <SharedDoc>false</SharedDoc>
  <HLinks>
    <vt:vector size="18" baseType="variant">
      <vt:variant>
        <vt:i4>655367</vt:i4>
      </vt:variant>
      <vt:variant>
        <vt:i4>6</vt:i4>
      </vt:variant>
      <vt:variant>
        <vt:i4>0</vt:i4>
      </vt:variant>
      <vt:variant>
        <vt:i4>5</vt:i4>
      </vt:variant>
      <vt:variant>
        <vt:lpwstr>http://ktu.edu/lt/panevezio-technologiju-ir-verslo-fakultetas</vt:lpwstr>
      </vt:variant>
      <vt:variant>
        <vt:lpwstr/>
      </vt:variant>
      <vt:variant>
        <vt:i4>262191</vt:i4>
      </vt:variant>
      <vt:variant>
        <vt:i4>3</vt:i4>
      </vt:variant>
      <vt:variant>
        <vt:i4>0</vt:i4>
      </vt:variant>
      <vt:variant>
        <vt:i4>5</vt:i4>
      </vt:variant>
      <vt:variant>
        <vt:lpwstr>mailto:zaneta@humanitas.lt</vt:lpwstr>
      </vt:variant>
      <vt:variant>
        <vt:lpwstr/>
      </vt:variant>
      <vt:variant>
        <vt:i4>7733287</vt:i4>
      </vt:variant>
      <vt:variant>
        <vt:i4>0</vt:i4>
      </vt:variant>
      <vt:variant>
        <vt:i4>0</vt:i4>
      </vt:variant>
      <vt:variant>
        <vt:i4>5</vt:i4>
      </vt:variant>
      <vt:variant>
        <vt:lpwstr>http://ktu.lt/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Pagodinienė</cp:lastModifiedBy>
  <cp:revision>11</cp:revision>
  <cp:lastPrinted>2022-09-01T12:23:00Z</cp:lastPrinted>
  <dcterms:created xsi:type="dcterms:W3CDTF">2026-03-10T12:40:00Z</dcterms:created>
  <dcterms:modified xsi:type="dcterms:W3CDTF">2026-05-12T12:34:00Z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